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AE" w:rsidRPr="00ED0DAE" w:rsidRDefault="00ED0DAE" w:rsidP="00ED0DAE">
      <w:pPr>
        <w:jc w:val="center"/>
        <w:rPr>
          <w:i/>
          <w:sz w:val="20"/>
          <w:szCs w:val="20"/>
          <w:lang w:val="az-Latn-AZ"/>
        </w:rPr>
      </w:pPr>
      <w:r>
        <w:rPr>
          <w:i/>
          <w:sz w:val="20"/>
          <w:szCs w:val="20"/>
          <w:lang w:val="az-Latn-AZ"/>
        </w:rPr>
        <w:t xml:space="preserve">                                                                                                                                           </w:t>
      </w:r>
      <w:r w:rsidRPr="00ED0DAE">
        <w:rPr>
          <w:i/>
          <w:sz w:val="20"/>
          <w:szCs w:val="20"/>
          <w:lang w:val="az-Latn-AZ"/>
        </w:rPr>
        <w:t>2023-cü il 7 mart vəziyyəti ilə</w:t>
      </w:r>
      <w:bookmarkStart w:id="0" w:name="_GoBack"/>
      <w:bookmarkEnd w:id="0"/>
    </w:p>
    <w:p w:rsidR="00732635" w:rsidRPr="00071E4E" w:rsidRDefault="00A671D7" w:rsidP="00071E4E">
      <w:pPr>
        <w:jc w:val="center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Gürcüstan</w:t>
      </w:r>
      <w:r w:rsidR="00E361C0" w:rsidRPr="00E361C0">
        <w:rPr>
          <w:b/>
          <w:sz w:val="24"/>
          <w:szCs w:val="24"/>
          <w:lang w:val="az-Latn-AZ"/>
        </w:rPr>
        <w:t xml:space="preserve"> </w:t>
      </w:r>
      <w:r w:rsidR="00B56F99" w:rsidRPr="00E204E7">
        <w:rPr>
          <w:b/>
          <w:sz w:val="24"/>
          <w:szCs w:val="24"/>
          <w:lang w:val="az-Latn-AZ"/>
        </w:rPr>
        <w:t>Qanunu</w:t>
      </w:r>
    </w:p>
    <w:p w:rsidR="00B56F99" w:rsidRPr="000B474D" w:rsidRDefault="00B56F99" w:rsidP="00B56F99">
      <w:pPr>
        <w:jc w:val="center"/>
        <w:rPr>
          <w:b/>
          <w:sz w:val="24"/>
          <w:szCs w:val="24"/>
          <w:lang w:val="az-Latn-AZ"/>
        </w:rPr>
      </w:pPr>
      <w:r w:rsidRPr="000B474D">
        <w:rPr>
          <w:b/>
          <w:sz w:val="24"/>
          <w:szCs w:val="24"/>
          <w:lang w:val="az-Latn-AZ"/>
        </w:rPr>
        <w:t>Ayrı-seçkiliyin bütün formalarının aradan qaldırılması haqqında</w:t>
      </w:r>
    </w:p>
    <w:p w:rsidR="00B56F99" w:rsidRPr="000B474D" w:rsidRDefault="00B56F99" w:rsidP="00B56F99">
      <w:pPr>
        <w:rPr>
          <w:b/>
          <w:sz w:val="24"/>
          <w:szCs w:val="24"/>
          <w:lang w:val="az-Latn-AZ"/>
        </w:rPr>
      </w:pPr>
      <w:r w:rsidRPr="000B474D">
        <w:rPr>
          <w:b/>
          <w:sz w:val="24"/>
          <w:szCs w:val="24"/>
          <w:lang w:val="az-Latn-AZ"/>
        </w:rPr>
        <w:t>Maddə 1. Qanunun məqsədi</w:t>
      </w:r>
    </w:p>
    <w:p w:rsidR="00F53D1F" w:rsidRPr="000B474D" w:rsidRDefault="00071E4E" w:rsidP="008C49A6">
      <w:p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Bu qanunun </w:t>
      </w:r>
      <w:r w:rsidR="00F53D1F" w:rsidRPr="000B474D">
        <w:rPr>
          <w:sz w:val="24"/>
          <w:szCs w:val="24"/>
          <w:lang w:val="az-Latn-AZ"/>
        </w:rPr>
        <w:t>məqsədi ayr</w:t>
      </w:r>
      <w:r>
        <w:rPr>
          <w:sz w:val="24"/>
          <w:szCs w:val="24"/>
          <w:lang w:val="az-Latn-AZ"/>
        </w:rPr>
        <w:t>ı-seçkiliyin bütün formalarını aradan qaldırmaq</w:t>
      </w:r>
      <w:r w:rsidR="00F53D1F" w:rsidRPr="000B474D">
        <w:rPr>
          <w:sz w:val="24"/>
          <w:szCs w:val="24"/>
          <w:lang w:val="az-Latn-AZ"/>
        </w:rPr>
        <w:t xml:space="preserve"> və </w:t>
      </w:r>
      <w:r w:rsidRPr="000B474D">
        <w:rPr>
          <w:sz w:val="24"/>
          <w:szCs w:val="24"/>
          <w:lang w:val="az-Latn-AZ"/>
        </w:rPr>
        <w:t>hə</w:t>
      </w:r>
      <w:r>
        <w:rPr>
          <w:sz w:val="24"/>
          <w:szCs w:val="24"/>
          <w:lang w:val="az-Latn-AZ"/>
        </w:rPr>
        <w:t>r hansı</w:t>
      </w:r>
      <w:r w:rsidRPr="000B474D">
        <w:rPr>
          <w:sz w:val="24"/>
          <w:szCs w:val="24"/>
          <w:lang w:val="az-Latn-AZ"/>
        </w:rPr>
        <w:t xml:space="preserve"> fiziki və hüquqi şə</w:t>
      </w:r>
      <w:r>
        <w:rPr>
          <w:sz w:val="24"/>
          <w:szCs w:val="24"/>
          <w:lang w:val="az-Latn-AZ"/>
        </w:rPr>
        <w:t>xs</w:t>
      </w:r>
      <w:r>
        <w:rPr>
          <w:rFonts w:asciiTheme="minorHAnsi" w:hAnsiTheme="minorHAnsi"/>
          <w:sz w:val="24"/>
          <w:szCs w:val="24"/>
          <w:lang w:val="az-Latn-AZ"/>
        </w:rPr>
        <w:t xml:space="preserve"> üçün</w:t>
      </w:r>
      <w:r w:rsidRPr="000B474D">
        <w:rPr>
          <w:sz w:val="24"/>
          <w:szCs w:val="24"/>
          <w:lang w:val="az-Latn-AZ"/>
        </w:rPr>
        <w:t xml:space="preserve"> </w:t>
      </w:r>
      <w:r w:rsidR="00113CD4" w:rsidRPr="00113CD4">
        <w:rPr>
          <w:sz w:val="24"/>
          <w:szCs w:val="24"/>
          <w:lang w:val="az-Latn-AZ"/>
        </w:rPr>
        <w:t>Gürcüstan qanunvericiliyi ilə müəyyə</w:t>
      </w:r>
      <w:r w:rsidR="00113CD4">
        <w:rPr>
          <w:sz w:val="24"/>
          <w:szCs w:val="24"/>
          <w:lang w:val="az-Latn-AZ"/>
        </w:rPr>
        <w:t>n edilmiş</w:t>
      </w:r>
      <w:r w:rsidR="0008060F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08060F">
        <w:rPr>
          <w:sz w:val="24"/>
          <w:szCs w:val="24"/>
          <w:lang w:val="az-Latn-AZ"/>
        </w:rPr>
        <w:t>hüquqlar</w:t>
      </w:r>
      <w:r w:rsidR="00516D82" w:rsidRPr="000B474D">
        <w:rPr>
          <w:sz w:val="24"/>
          <w:szCs w:val="24"/>
          <w:lang w:val="az-Latn-AZ"/>
        </w:rPr>
        <w:t>dan bərabər şəkildə istifadə edilməsini</w:t>
      </w:r>
      <w:r w:rsidR="00F53D1F" w:rsidRPr="000B474D">
        <w:rPr>
          <w:sz w:val="24"/>
          <w:szCs w:val="24"/>
          <w:lang w:val="az-Latn-AZ"/>
        </w:rPr>
        <w:t xml:space="preserve"> </w:t>
      </w:r>
      <w:r w:rsidR="001E78CC">
        <w:rPr>
          <w:sz w:val="24"/>
          <w:szCs w:val="24"/>
          <w:lang w:val="az-Latn-AZ"/>
        </w:rPr>
        <w:t xml:space="preserve">- </w:t>
      </w:r>
      <w:r w:rsidR="00F53D1F" w:rsidRPr="000B474D">
        <w:rPr>
          <w:sz w:val="24"/>
          <w:szCs w:val="24"/>
          <w:lang w:val="az-Latn-AZ"/>
        </w:rPr>
        <w:t>irqi</w:t>
      </w:r>
      <w:r w:rsidR="001014D2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>, dəri rəngi</w:t>
      </w:r>
      <w:r w:rsidR="001014D2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>, dili</w:t>
      </w:r>
      <w:r w:rsidR="001014D2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>, cinsi</w:t>
      </w:r>
      <w:r w:rsidR="0008060F">
        <w:rPr>
          <w:rFonts w:ascii="Sylfaen" w:hAnsi="Sylfaen"/>
          <w:sz w:val="24"/>
          <w:szCs w:val="24"/>
          <w:lang w:val="az-Latn-AZ"/>
        </w:rPr>
        <w:t>yy</w:t>
      </w:r>
      <w:r w:rsidR="0008060F">
        <w:rPr>
          <w:rFonts w:cs="Times New Roman"/>
          <w:sz w:val="24"/>
          <w:szCs w:val="24"/>
          <w:lang w:val="az-Latn-AZ"/>
        </w:rPr>
        <w:t>əti</w:t>
      </w:r>
      <w:r w:rsidR="001014D2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>, yaşı</w:t>
      </w:r>
      <w:r w:rsidR="001014D2" w:rsidRPr="000B474D">
        <w:rPr>
          <w:sz w:val="24"/>
          <w:szCs w:val="24"/>
          <w:lang w:val="az-Latn-AZ"/>
        </w:rPr>
        <w:t>ndan</w:t>
      </w:r>
      <w:r w:rsidR="00F53D1F" w:rsidRPr="000B474D">
        <w:rPr>
          <w:sz w:val="24"/>
          <w:szCs w:val="24"/>
          <w:lang w:val="az-Latn-AZ"/>
        </w:rPr>
        <w:t>, vətə</w:t>
      </w:r>
      <w:r w:rsidR="001014D2" w:rsidRPr="000B474D">
        <w:rPr>
          <w:sz w:val="24"/>
          <w:szCs w:val="24"/>
          <w:lang w:val="az-Latn-AZ"/>
        </w:rPr>
        <w:t>ndaşlığından</w:t>
      </w:r>
      <w:r w:rsidR="00F53D1F" w:rsidRPr="000B474D">
        <w:rPr>
          <w:sz w:val="24"/>
          <w:szCs w:val="24"/>
          <w:lang w:val="az-Latn-AZ"/>
        </w:rPr>
        <w:t>, mənşə</w:t>
      </w:r>
      <w:r w:rsidR="0008060F">
        <w:rPr>
          <w:sz w:val="24"/>
          <w:szCs w:val="24"/>
          <w:lang w:val="az-Latn-AZ"/>
        </w:rPr>
        <w:t>y</w:t>
      </w:r>
      <w:r w:rsidR="001014D2" w:rsidRPr="000B474D">
        <w:rPr>
          <w:sz w:val="24"/>
          <w:szCs w:val="24"/>
          <w:lang w:val="az-Latn-AZ"/>
        </w:rPr>
        <w:t>indən</w:t>
      </w:r>
      <w:r w:rsidR="00F53D1F" w:rsidRPr="000B474D">
        <w:rPr>
          <w:sz w:val="24"/>
          <w:szCs w:val="24"/>
          <w:lang w:val="az-Latn-AZ"/>
        </w:rPr>
        <w:t xml:space="preserve">, </w:t>
      </w:r>
      <w:r w:rsidR="004E7C1B" w:rsidRPr="000B474D">
        <w:rPr>
          <w:sz w:val="24"/>
          <w:szCs w:val="24"/>
          <w:lang w:val="az-Latn-AZ"/>
        </w:rPr>
        <w:t xml:space="preserve">doğum yerindən, </w:t>
      </w:r>
      <w:r w:rsidR="00F53D1F" w:rsidRPr="000B474D">
        <w:rPr>
          <w:sz w:val="24"/>
          <w:szCs w:val="24"/>
          <w:lang w:val="az-Latn-AZ"/>
        </w:rPr>
        <w:t>yaşayış yeri</w:t>
      </w:r>
      <w:r w:rsidR="001014D2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>, əmlak və ya rütbə</w:t>
      </w:r>
      <w:r w:rsidR="0008060F">
        <w:rPr>
          <w:sz w:val="24"/>
          <w:szCs w:val="24"/>
          <w:lang w:val="az-Latn-AZ"/>
        </w:rPr>
        <w:t xml:space="preserve"> vəziyyətin</w:t>
      </w:r>
      <w:r w:rsidR="001014D2" w:rsidRPr="000B474D">
        <w:rPr>
          <w:sz w:val="24"/>
          <w:szCs w:val="24"/>
          <w:lang w:val="az-Latn-AZ"/>
        </w:rPr>
        <w:t>dən</w:t>
      </w:r>
      <w:r w:rsidR="00F53D1F" w:rsidRPr="000B474D">
        <w:rPr>
          <w:sz w:val="24"/>
          <w:szCs w:val="24"/>
          <w:lang w:val="az-Latn-AZ"/>
        </w:rPr>
        <w:t>, dini</w:t>
      </w:r>
      <w:r w:rsidR="00705C68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 xml:space="preserve"> və</w:t>
      </w:r>
      <w:r w:rsidR="00A21672" w:rsidRPr="000B474D">
        <w:rPr>
          <w:sz w:val="24"/>
          <w:szCs w:val="24"/>
          <w:lang w:val="az-Latn-AZ"/>
        </w:rPr>
        <w:t xml:space="preserve"> ya</w:t>
      </w:r>
      <w:r w:rsidR="0008060F">
        <w:rPr>
          <w:sz w:val="24"/>
          <w:szCs w:val="24"/>
          <w:lang w:val="az-Latn-AZ"/>
        </w:rPr>
        <w:t xml:space="preserve"> əqidəsində</w:t>
      </w:r>
      <w:r w:rsidR="00705C68" w:rsidRPr="000B474D">
        <w:rPr>
          <w:sz w:val="24"/>
          <w:szCs w:val="24"/>
          <w:lang w:val="az-Latn-AZ"/>
        </w:rPr>
        <w:t xml:space="preserve">n, </w:t>
      </w:r>
      <w:r w:rsidR="00583565" w:rsidRPr="000B474D">
        <w:rPr>
          <w:sz w:val="24"/>
          <w:szCs w:val="24"/>
          <w:lang w:val="az-Latn-AZ"/>
        </w:rPr>
        <w:t xml:space="preserve">milli, etnik və ya sosial mənsubiyyətindən, </w:t>
      </w:r>
      <w:r w:rsidR="00F53D1F" w:rsidRPr="000B474D">
        <w:rPr>
          <w:sz w:val="24"/>
          <w:szCs w:val="24"/>
          <w:lang w:val="az-Latn-AZ"/>
        </w:rPr>
        <w:t>peşə</w:t>
      </w:r>
      <w:r w:rsidR="00E05325" w:rsidRPr="000B474D">
        <w:rPr>
          <w:sz w:val="24"/>
          <w:szCs w:val="24"/>
          <w:lang w:val="az-Latn-AZ"/>
        </w:rPr>
        <w:t>sindən</w:t>
      </w:r>
      <w:r w:rsidR="00F53D1F" w:rsidRPr="000B474D">
        <w:rPr>
          <w:sz w:val="24"/>
          <w:szCs w:val="24"/>
          <w:lang w:val="az-Latn-AZ"/>
        </w:rPr>
        <w:t>, ailə vəziyyəti</w:t>
      </w:r>
      <w:r w:rsidR="00E05325" w:rsidRPr="000B474D">
        <w:rPr>
          <w:sz w:val="24"/>
          <w:szCs w:val="24"/>
          <w:lang w:val="az-Latn-AZ"/>
        </w:rPr>
        <w:t>ndən</w:t>
      </w:r>
      <w:r w:rsidR="00DA1D48">
        <w:rPr>
          <w:sz w:val="24"/>
          <w:szCs w:val="24"/>
          <w:lang w:val="az-Latn-AZ"/>
        </w:rPr>
        <w:t xml:space="preserve">, sağlamlıq </w:t>
      </w:r>
      <w:r w:rsidR="00F53D1F" w:rsidRPr="000B474D">
        <w:rPr>
          <w:sz w:val="24"/>
          <w:szCs w:val="24"/>
          <w:lang w:val="az-Latn-AZ"/>
        </w:rPr>
        <w:t>vəziyyəti</w:t>
      </w:r>
      <w:r w:rsidR="00E05325" w:rsidRPr="000B474D">
        <w:rPr>
          <w:sz w:val="24"/>
          <w:szCs w:val="24"/>
          <w:lang w:val="az-Latn-AZ"/>
        </w:rPr>
        <w:t>ndən</w:t>
      </w:r>
      <w:r w:rsidR="00F53D1F" w:rsidRPr="000B474D">
        <w:rPr>
          <w:sz w:val="24"/>
          <w:szCs w:val="24"/>
          <w:lang w:val="az-Latn-AZ"/>
        </w:rPr>
        <w:t>,</w:t>
      </w:r>
      <w:r w:rsidR="00DA1D48">
        <w:rPr>
          <w:sz w:val="24"/>
          <w:szCs w:val="24"/>
          <w:lang w:val="az-Latn-AZ"/>
        </w:rPr>
        <w:t xml:space="preserve"> </w:t>
      </w:r>
      <w:r w:rsidR="000C6F21">
        <w:rPr>
          <w:sz w:val="24"/>
          <w:szCs w:val="24"/>
          <w:lang w:val="az-Latn-AZ"/>
        </w:rPr>
        <w:t>m</w:t>
      </w:r>
      <w:r w:rsidR="000C6F21" w:rsidRPr="000C6F21">
        <w:rPr>
          <w:sz w:val="24"/>
          <w:szCs w:val="24"/>
          <w:lang w:val="az-Latn-AZ"/>
        </w:rPr>
        <w:t>ə</w:t>
      </w:r>
      <w:r w:rsidR="000C6F21">
        <w:rPr>
          <w:sz w:val="24"/>
          <w:szCs w:val="24"/>
          <w:lang w:val="az-Latn-AZ"/>
        </w:rPr>
        <w:t>hdud imkanlılığı</w:t>
      </w:r>
      <w:r w:rsidR="005F3103" w:rsidRPr="000B474D">
        <w:rPr>
          <w:sz w:val="24"/>
          <w:szCs w:val="24"/>
          <w:lang w:val="az-Latn-AZ"/>
        </w:rPr>
        <w:t>n</w:t>
      </w:r>
      <w:r w:rsidR="000C6F21">
        <w:rPr>
          <w:sz w:val="24"/>
          <w:szCs w:val="24"/>
          <w:lang w:val="az-Latn-AZ"/>
        </w:rPr>
        <w:t>dan</w:t>
      </w:r>
      <w:r w:rsidR="005F3103" w:rsidRPr="000B474D">
        <w:rPr>
          <w:sz w:val="24"/>
          <w:szCs w:val="24"/>
          <w:lang w:val="az-Latn-AZ"/>
        </w:rPr>
        <w:t>,</w:t>
      </w:r>
      <w:r w:rsidR="00DA1D48">
        <w:rPr>
          <w:sz w:val="24"/>
          <w:szCs w:val="24"/>
          <w:lang w:val="az-Latn-AZ"/>
        </w:rPr>
        <w:t xml:space="preserve"> </w:t>
      </w:r>
      <w:r w:rsidR="004616DD">
        <w:rPr>
          <w:sz w:val="24"/>
          <w:szCs w:val="24"/>
          <w:lang w:val="az-Latn-AZ"/>
        </w:rPr>
        <w:t>seksual</w:t>
      </w:r>
      <w:r w:rsidR="00F53D1F" w:rsidRPr="000B474D">
        <w:rPr>
          <w:sz w:val="24"/>
          <w:szCs w:val="24"/>
          <w:lang w:val="az-Latn-AZ"/>
        </w:rPr>
        <w:t xml:space="preserve"> oriyentasiya</w:t>
      </w:r>
      <w:r w:rsidR="005F3103" w:rsidRPr="000B474D">
        <w:rPr>
          <w:sz w:val="24"/>
          <w:szCs w:val="24"/>
          <w:lang w:val="az-Latn-AZ"/>
        </w:rPr>
        <w:t>sından</w:t>
      </w:r>
      <w:r w:rsidR="00960748">
        <w:rPr>
          <w:sz w:val="24"/>
          <w:szCs w:val="24"/>
          <w:lang w:val="az-Latn-AZ"/>
        </w:rPr>
        <w:t>, gender kimliyindən</w:t>
      </w:r>
      <w:r w:rsidR="00F53D1F" w:rsidRPr="000B474D">
        <w:rPr>
          <w:sz w:val="24"/>
          <w:szCs w:val="24"/>
          <w:lang w:val="az-Latn-AZ"/>
        </w:rPr>
        <w:t xml:space="preserve"> və ifadə</w:t>
      </w:r>
      <w:r w:rsidR="00E80659" w:rsidRPr="000B474D">
        <w:rPr>
          <w:sz w:val="24"/>
          <w:szCs w:val="24"/>
          <w:lang w:val="az-Latn-AZ"/>
        </w:rPr>
        <w:t>sindən</w:t>
      </w:r>
      <w:r w:rsidR="00F53D1F" w:rsidRPr="000B474D">
        <w:rPr>
          <w:sz w:val="24"/>
          <w:szCs w:val="24"/>
          <w:lang w:val="az-Latn-AZ"/>
        </w:rPr>
        <w:t>, siyasi və ya digə</w:t>
      </w:r>
      <w:r w:rsidR="00960748">
        <w:rPr>
          <w:sz w:val="24"/>
          <w:szCs w:val="24"/>
          <w:lang w:val="az-Latn-AZ"/>
        </w:rPr>
        <w:t>r baxış</w:t>
      </w:r>
      <w:r w:rsidR="00E80659" w:rsidRPr="000B474D">
        <w:rPr>
          <w:sz w:val="24"/>
          <w:szCs w:val="24"/>
          <w:lang w:val="az-Latn-AZ"/>
        </w:rPr>
        <w:t>ından</w:t>
      </w:r>
      <w:r w:rsidR="00F53D1F" w:rsidRPr="000B474D">
        <w:rPr>
          <w:sz w:val="24"/>
          <w:szCs w:val="24"/>
          <w:lang w:val="az-Latn-AZ"/>
        </w:rPr>
        <w:t xml:space="preserve"> və ya digə</w:t>
      </w:r>
      <w:r w:rsidR="00960748">
        <w:rPr>
          <w:sz w:val="24"/>
          <w:szCs w:val="24"/>
          <w:lang w:val="az-Latn-AZ"/>
        </w:rPr>
        <w:t>r əlamət</w:t>
      </w:r>
      <w:r w:rsidR="00F53D1F" w:rsidRPr="000B474D">
        <w:rPr>
          <w:sz w:val="24"/>
          <w:szCs w:val="24"/>
          <w:lang w:val="az-Latn-AZ"/>
        </w:rPr>
        <w:t>i</w:t>
      </w:r>
      <w:r w:rsidR="00E80659" w:rsidRPr="000B474D">
        <w:rPr>
          <w:sz w:val="24"/>
          <w:szCs w:val="24"/>
          <w:lang w:val="az-Latn-AZ"/>
        </w:rPr>
        <w:t>ndə</w:t>
      </w:r>
      <w:r w:rsidR="001E78CC">
        <w:rPr>
          <w:sz w:val="24"/>
          <w:szCs w:val="24"/>
          <w:lang w:val="az-Latn-AZ"/>
        </w:rPr>
        <w:t xml:space="preserve">n asılı </w:t>
      </w:r>
      <w:r w:rsidR="00E80659" w:rsidRPr="000B474D">
        <w:rPr>
          <w:sz w:val="24"/>
          <w:szCs w:val="24"/>
          <w:lang w:val="az-Latn-AZ"/>
        </w:rPr>
        <w:t>olmayaraq</w:t>
      </w:r>
      <w:r w:rsidR="00312B74" w:rsidRPr="000B474D">
        <w:rPr>
          <w:sz w:val="24"/>
          <w:szCs w:val="24"/>
          <w:lang w:val="az-Latn-AZ"/>
        </w:rPr>
        <w:t xml:space="preserve"> </w:t>
      </w:r>
      <w:r w:rsidR="001E78CC">
        <w:rPr>
          <w:sz w:val="24"/>
          <w:szCs w:val="24"/>
          <w:lang w:val="az-Latn-AZ"/>
        </w:rPr>
        <w:t xml:space="preserve">- </w:t>
      </w:r>
      <w:r w:rsidR="00312B74" w:rsidRPr="000B474D">
        <w:rPr>
          <w:sz w:val="24"/>
          <w:szCs w:val="24"/>
          <w:lang w:val="az-Latn-AZ"/>
        </w:rPr>
        <w:t>təmin etməkdir</w:t>
      </w:r>
      <w:r w:rsidR="003F6468">
        <w:rPr>
          <w:rFonts w:asciiTheme="minorHAnsi" w:hAnsiTheme="minorHAnsi"/>
          <w:sz w:val="24"/>
          <w:szCs w:val="24"/>
          <w:lang w:val="az-Latn-AZ"/>
        </w:rPr>
        <w:t>.</w:t>
      </w:r>
    </w:p>
    <w:p w:rsidR="00312B74" w:rsidRPr="000B474D" w:rsidRDefault="00312B74" w:rsidP="00B56F99">
      <w:pPr>
        <w:rPr>
          <w:sz w:val="24"/>
          <w:szCs w:val="24"/>
          <w:lang w:val="az-Latn-AZ"/>
        </w:rPr>
      </w:pPr>
      <w:r w:rsidRPr="000B474D">
        <w:rPr>
          <w:b/>
          <w:sz w:val="24"/>
          <w:szCs w:val="24"/>
          <w:lang w:val="az-Latn-AZ"/>
        </w:rPr>
        <w:t>Maddə 2. Ayrı-seçkilik anlayışı. Ayrı-seçkiliyin qadağan edilməsi</w:t>
      </w:r>
    </w:p>
    <w:p w:rsidR="00312B74" w:rsidRPr="000B474D" w:rsidRDefault="0004028D" w:rsidP="00254549">
      <w:pPr>
        <w:pStyle w:val="a3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501391">
        <w:rPr>
          <w:sz w:val="24"/>
          <w:szCs w:val="24"/>
          <w:lang w:val="az-Latn-AZ"/>
        </w:rPr>
        <w:t xml:space="preserve">da </w:t>
      </w:r>
      <w:r w:rsidR="00254549">
        <w:rPr>
          <w:rFonts w:ascii="Sylfaen" w:hAnsi="Sylfaen"/>
          <w:sz w:val="24"/>
          <w:szCs w:val="24"/>
          <w:lang w:val="az-Latn-AZ"/>
        </w:rPr>
        <w:t>h</w:t>
      </w:r>
      <w:r w:rsidR="00254549">
        <w:rPr>
          <w:rFonts w:cs="Times New Roman"/>
          <w:sz w:val="24"/>
          <w:szCs w:val="24"/>
          <w:lang w:val="az-Latn-AZ"/>
        </w:rPr>
        <w:t>ər</w:t>
      </w:r>
      <w:r w:rsidR="00254549">
        <w:rPr>
          <w:sz w:val="24"/>
          <w:szCs w:val="24"/>
          <w:lang w:val="az-Latn-AZ"/>
        </w:rPr>
        <w:t xml:space="preserve"> </w:t>
      </w:r>
      <w:r w:rsidR="00312B74" w:rsidRPr="000B474D">
        <w:rPr>
          <w:sz w:val="24"/>
          <w:szCs w:val="24"/>
          <w:lang w:val="az-Latn-AZ"/>
        </w:rPr>
        <w:t>növ ayrı</w:t>
      </w:r>
      <w:r w:rsidR="007440F3">
        <w:rPr>
          <w:sz w:val="24"/>
          <w:szCs w:val="24"/>
          <w:lang w:val="az-Latn-AZ"/>
        </w:rPr>
        <w:t>-</w:t>
      </w:r>
      <w:r w:rsidR="00312B74" w:rsidRPr="000B474D">
        <w:rPr>
          <w:sz w:val="24"/>
          <w:szCs w:val="24"/>
          <w:lang w:val="az-Latn-AZ"/>
        </w:rPr>
        <w:t xml:space="preserve">seçkilik </w:t>
      </w:r>
      <w:r w:rsidR="00254549" w:rsidRPr="00254549">
        <w:rPr>
          <w:sz w:val="24"/>
          <w:szCs w:val="24"/>
          <w:lang w:val="az-Latn-AZ"/>
        </w:rPr>
        <w:t>qadağandır</w:t>
      </w:r>
      <w:r w:rsidR="00254549">
        <w:rPr>
          <w:rFonts w:asciiTheme="minorHAnsi" w:hAnsiTheme="minorHAnsi"/>
          <w:sz w:val="24"/>
          <w:szCs w:val="24"/>
          <w:lang w:val="az-Latn-AZ"/>
        </w:rPr>
        <w:t>.</w:t>
      </w:r>
      <w:r w:rsidR="003F6468">
        <w:rPr>
          <w:rFonts w:asciiTheme="minorHAnsi" w:hAnsiTheme="minorHAnsi"/>
          <w:sz w:val="24"/>
          <w:szCs w:val="24"/>
          <w:lang w:val="az-Latn-AZ"/>
        </w:rPr>
        <w:t xml:space="preserve"> </w:t>
      </w:r>
    </w:p>
    <w:p w:rsidR="00925B49" w:rsidRPr="000B474D" w:rsidRDefault="00A20AB0" w:rsidP="00931778">
      <w:pPr>
        <w:pStyle w:val="a3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>Birbaşa ayrı</w:t>
      </w:r>
      <w:r w:rsidR="007440F3">
        <w:rPr>
          <w:sz w:val="24"/>
          <w:szCs w:val="24"/>
          <w:lang w:val="az-Latn-AZ"/>
        </w:rPr>
        <w:t>-</w:t>
      </w:r>
      <w:r w:rsidRPr="000B474D">
        <w:rPr>
          <w:sz w:val="24"/>
          <w:szCs w:val="24"/>
          <w:lang w:val="az-Latn-AZ"/>
        </w:rPr>
        <w:t>seçkilik</w:t>
      </w:r>
      <w:r w:rsidR="009B6539" w:rsidRPr="000B474D">
        <w:rPr>
          <w:sz w:val="24"/>
          <w:szCs w:val="24"/>
          <w:lang w:val="az-Latn-AZ"/>
        </w:rPr>
        <w:t xml:space="preserve"> </w:t>
      </w:r>
      <w:r w:rsidR="00577E37" w:rsidRPr="000B474D">
        <w:rPr>
          <w:sz w:val="24"/>
          <w:szCs w:val="24"/>
          <w:lang w:val="az-Latn-AZ"/>
        </w:rPr>
        <w:t>elə</w:t>
      </w:r>
      <w:r w:rsidR="00577E37">
        <w:rPr>
          <w:sz w:val="24"/>
          <w:szCs w:val="24"/>
          <w:lang w:val="az-Latn-AZ"/>
        </w:rPr>
        <w:t xml:space="preserve"> rəftar etmək</w:t>
      </w:r>
      <w:r w:rsidR="00577E37" w:rsidRPr="000B474D">
        <w:rPr>
          <w:sz w:val="24"/>
          <w:szCs w:val="24"/>
          <w:lang w:val="az-Latn-AZ"/>
        </w:rPr>
        <w:t xml:space="preserve"> və ya </w:t>
      </w:r>
      <w:r w:rsidR="00577E37">
        <w:rPr>
          <w:sz w:val="24"/>
          <w:szCs w:val="24"/>
          <w:lang w:val="az-Latn-AZ"/>
        </w:rPr>
        <w:t xml:space="preserve">elə </w:t>
      </w:r>
      <w:r w:rsidR="00577E37" w:rsidRPr="000B474D">
        <w:rPr>
          <w:sz w:val="24"/>
          <w:szCs w:val="24"/>
          <w:lang w:val="az-Latn-AZ"/>
        </w:rPr>
        <w:t>şə</w:t>
      </w:r>
      <w:r w:rsidR="00577E37">
        <w:rPr>
          <w:sz w:val="24"/>
          <w:szCs w:val="24"/>
          <w:lang w:val="az-Latn-AZ"/>
        </w:rPr>
        <w:t xml:space="preserve">rait yaratmaqdır, hansı ki </w:t>
      </w:r>
      <w:r w:rsidR="000B06BF">
        <w:rPr>
          <w:sz w:val="24"/>
          <w:szCs w:val="24"/>
          <w:lang w:val="az-Latn-AZ"/>
        </w:rPr>
        <w:t>şəxsi</w:t>
      </w:r>
      <w:r w:rsidR="009B6539" w:rsidRPr="000B474D">
        <w:rPr>
          <w:sz w:val="24"/>
          <w:szCs w:val="24"/>
          <w:lang w:val="az-Latn-AZ"/>
        </w:rPr>
        <w:t xml:space="preserve"> </w:t>
      </w:r>
      <w:r w:rsidR="005C7341">
        <w:rPr>
          <w:sz w:val="24"/>
          <w:szCs w:val="24"/>
          <w:lang w:val="az-Latn-AZ"/>
        </w:rPr>
        <w:t xml:space="preserve">(insanı) </w:t>
      </w:r>
      <w:r w:rsidR="000B06BF" w:rsidRPr="00113CD4">
        <w:rPr>
          <w:sz w:val="24"/>
          <w:szCs w:val="24"/>
          <w:lang w:val="az-Latn-AZ"/>
        </w:rPr>
        <w:t>Gürcüstan qanunvericiliyi ilə müəyyə</w:t>
      </w:r>
      <w:r w:rsidR="000B06BF">
        <w:rPr>
          <w:sz w:val="24"/>
          <w:szCs w:val="24"/>
          <w:lang w:val="az-Latn-AZ"/>
        </w:rPr>
        <w:t>n edilmiş</w:t>
      </w:r>
      <w:r w:rsidR="000B06BF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0B06BF">
        <w:rPr>
          <w:sz w:val="24"/>
          <w:szCs w:val="24"/>
          <w:lang w:val="az-Latn-AZ"/>
        </w:rPr>
        <w:t>hüquqlardan</w:t>
      </w:r>
      <w:r w:rsidR="009B6539" w:rsidRPr="000B474D">
        <w:rPr>
          <w:sz w:val="24"/>
          <w:szCs w:val="24"/>
          <w:lang w:val="az-Latn-AZ"/>
        </w:rPr>
        <w:t xml:space="preserve"> istifadə edərkən</w:t>
      </w:r>
      <w:r w:rsidR="007440F3">
        <w:rPr>
          <w:sz w:val="24"/>
          <w:szCs w:val="24"/>
          <w:lang w:val="az-Latn-AZ"/>
        </w:rPr>
        <w:t xml:space="preserve"> bu q</w:t>
      </w:r>
      <w:r w:rsidR="009B6539" w:rsidRPr="000B474D">
        <w:rPr>
          <w:sz w:val="24"/>
          <w:szCs w:val="24"/>
          <w:lang w:val="az-Latn-AZ"/>
        </w:rPr>
        <w:t xml:space="preserve">anunun </w:t>
      </w:r>
      <w:r w:rsidR="00600D11" w:rsidRPr="000B474D">
        <w:rPr>
          <w:sz w:val="24"/>
          <w:szCs w:val="24"/>
          <w:lang w:val="az-Latn-AZ"/>
        </w:rPr>
        <w:t>birin</w:t>
      </w:r>
      <w:r w:rsidR="009B6539" w:rsidRPr="000B474D">
        <w:rPr>
          <w:sz w:val="24"/>
          <w:szCs w:val="24"/>
          <w:lang w:val="az-Latn-AZ"/>
        </w:rPr>
        <w:t>ci maddəsi</w:t>
      </w:r>
      <w:r w:rsidR="00600D11" w:rsidRPr="000B474D">
        <w:rPr>
          <w:sz w:val="24"/>
          <w:szCs w:val="24"/>
          <w:lang w:val="az-Latn-AZ"/>
        </w:rPr>
        <w:t xml:space="preserve"> ilə nəzərdə</w:t>
      </w:r>
      <w:r w:rsidR="000B06BF">
        <w:rPr>
          <w:sz w:val="24"/>
          <w:szCs w:val="24"/>
          <w:lang w:val="az-Latn-AZ"/>
        </w:rPr>
        <w:t xml:space="preserve"> tutulmuş</w:t>
      </w:r>
      <w:r w:rsidR="007A0454" w:rsidRPr="000B474D">
        <w:rPr>
          <w:sz w:val="24"/>
          <w:szCs w:val="24"/>
          <w:lang w:val="az-Latn-AZ"/>
        </w:rPr>
        <w:t xml:space="preserve"> hə</w:t>
      </w:r>
      <w:r w:rsidR="007B01D3">
        <w:rPr>
          <w:sz w:val="24"/>
          <w:szCs w:val="24"/>
          <w:lang w:val="az-Latn-AZ"/>
        </w:rPr>
        <w:t>r hansı</w:t>
      </w:r>
      <w:r w:rsidR="009B6539" w:rsidRPr="000B474D">
        <w:rPr>
          <w:sz w:val="24"/>
          <w:szCs w:val="24"/>
          <w:lang w:val="az-Latn-AZ"/>
        </w:rPr>
        <w:t xml:space="preserve"> əlamə</w:t>
      </w:r>
      <w:r w:rsidR="007A0454" w:rsidRPr="000B474D">
        <w:rPr>
          <w:sz w:val="24"/>
          <w:szCs w:val="24"/>
          <w:lang w:val="az-Latn-AZ"/>
        </w:rPr>
        <w:t>tə görə</w:t>
      </w:r>
      <w:r w:rsidR="004F0FAA" w:rsidRPr="000B474D">
        <w:rPr>
          <w:sz w:val="24"/>
          <w:szCs w:val="24"/>
          <w:lang w:val="az-Latn-AZ"/>
        </w:rPr>
        <w:t xml:space="preserve"> </w:t>
      </w:r>
      <w:r w:rsidR="005C7341">
        <w:rPr>
          <w:sz w:val="24"/>
          <w:szCs w:val="24"/>
          <w:lang w:val="az-Latn-AZ"/>
        </w:rPr>
        <w:t xml:space="preserve">- oxşar </w:t>
      </w:r>
      <w:r w:rsidR="004F0FAA" w:rsidRPr="000B474D">
        <w:rPr>
          <w:sz w:val="24"/>
          <w:szCs w:val="24"/>
          <w:lang w:val="az-Latn-AZ"/>
        </w:rPr>
        <w:t>vəziyyətdə olan digər şəxslərlə</w:t>
      </w:r>
      <w:r w:rsidR="00C3385C" w:rsidRPr="000B474D">
        <w:rPr>
          <w:sz w:val="24"/>
          <w:szCs w:val="24"/>
          <w:lang w:val="az-Latn-AZ"/>
        </w:rPr>
        <w:t xml:space="preserve"> müqa</w:t>
      </w:r>
      <w:r w:rsidR="002E6AF9">
        <w:rPr>
          <w:sz w:val="24"/>
          <w:szCs w:val="24"/>
          <w:lang w:val="az-Latn-AZ"/>
        </w:rPr>
        <w:t>y</w:t>
      </w:r>
      <w:r w:rsidR="00C3385C" w:rsidRPr="000B474D">
        <w:rPr>
          <w:sz w:val="24"/>
          <w:szCs w:val="24"/>
          <w:lang w:val="az-Latn-AZ"/>
        </w:rPr>
        <w:t>isədə</w:t>
      </w:r>
      <w:r w:rsidR="00016FB8" w:rsidRPr="000B474D">
        <w:rPr>
          <w:sz w:val="24"/>
          <w:szCs w:val="24"/>
          <w:lang w:val="az-Latn-AZ"/>
        </w:rPr>
        <w:t xml:space="preserve"> </w:t>
      </w:r>
      <w:r w:rsidR="009B6539" w:rsidRPr="000B474D">
        <w:rPr>
          <w:sz w:val="24"/>
          <w:szCs w:val="24"/>
          <w:lang w:val="az-Latn-AZ"/>
        </w:rPr>
        <w:t>əlverişsiz vəziyyətə</w:t>
      </w:r>
      <w:r w:rsidR="005C7341">
        <w:rPr>
          <w:sz w:val="24"/>
          <w:szCs w:val="24"/>
          <w:lang w:val="az-Latn-AZ"/>
        </w:rPr>
        <w:t xml:space="preserve"> salır</w:t>
      </w:r>
      <w:r w:rsidR="00821C5E" w:rsidRPr="000B474D">
        <w:rPr>
          <w:sz w:val="24"/>
          <w:szCs w:val="24"/>
          <w:lang w:val="az-Latn-AZ"/>
        </w:rPr>
        <w:t xml:space="preserve"> və</w:t>
      </w:r>
      <w:r w:rsidR="005E5514">
        <w:rPr>
          <w:sz w:val="24"/>
          <w:szCs w:val="24"/>
          <w:lang w:val="az-Latn-AZ"/>
        </w:rPr>
        <w:t xml:space="preserve"> ya</w:t>
      </w:r>
      <w:r w:rsidR="005E5514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5E5514" w:rsidRPr="005E5514">
        <w:rPr>
          <w:rFonts w:asciiTheme="minorHAnsi" w:hAnsiTheme="minorHAnsi"/>
          <w:sz w:val="24"/>
          <w:szCs w:val="24"/>
          <w:lang w:val="ka-GE"/>
        </w:rPr>
        <w:t xml:space="preserve">mahiyyətcə qeyri-bərabər şəraitdə </w:t>
      </w:r>
      <w:r w:rsidR="005E5514">
        <w:rPr>
          <w:rFonts w:ascii="Sylfaen" w:hAnsi="Sylfaen"/>
          <w:sz w:val="24"/>
          <w:szCs w:val="24"/>
          <w:lang w:val="az-Latn-AZ"/>
        </w:rPr>
        <w:t>olan ş</w:t>
      </w:r>
      <w:r w:rsidR="005E5514">
        <w:rPr>
          <w:rFonts w:cs="Times New Roman"/>
          <w:sz w:val="24"/>
          <w:szCs w:val="24"/>
          <w:lang w:val="az-Latn-AZ"/>
        </w:rPr>
        <w:t xml:space="preserve">əxsləri </w:t>
      </w:r>
      <w:r w:rsidR="005E5514" w:rsidRPr="005E5514">
        <w:rPr>
          <w:rFonts w:cs="Times New Roman"/>
          <w:sz w:val="24"/>
          <w:szCs w:val="24"/>
          <w:lang w:val="az-Latn-AZ"/>
        </w:rPr>
        <w:t>bərabər vəziyyə</w:t>
      </w:r>
      <w:r w:rsidR="005E5514">
        <w:rPr>
          <w:rFonts w:cs="Times New Roman"/>
          <w:sz w:val="24"/>
          <w:szCs w:val="24"/>
          <w:lang w:val="az-Latn-AZ"/>
        </w:rPr>
        <w:t>t</w:t>
      </w:r>
      <w:r w:rsidR="005E5514" w:rsidRPr="005E5514">
        <w:rPr>
          <w:rFonts w:cs="Times New Roman"/>
          <w:sz w:val="24"/>
          <w:szCs w:val="24"/>
          <w:lang w:val="az-Latn-AZ"/>
        </w:rPr>
        <w:t>ə</w:t>
      </w:r>
      <w:r w:rsidR="005E5514">
        <w:rPr>
          <w:rFonts w:cs="Times New Roman"/>
          <w:sz w:val="24"/>
          <w:szCs w:val="24"/>
          <w:lang w:val="az-Latn-AZ"/>
        </w:rPr>
        <w:t xml:space="preserve"> </w:t>
      </w:r>
      <w:r w:rsidR="005E5514">
        <w:rPr>
          <w:sz w:val="24"/>
          <w:szCs w:val="24"/>
          <w:lang w:val="az-Latn-AZ"/>
        </w:rPr>
        <w:t>salır</w:t>
      </w:r>
      <w:r w:rsidR="005E5514">
        <w:rPr>
          <w:rFonts w:asciiTheme="minorHAnsi" w:hAnsiTheme="minorHAnsi"/>
          <w:sz w:val="24"/>
          <w:szCs w:val="24"/>
          <w:lang w:val="az-Latn-AZ"/>
        </w:rPr>
        <w:t>, o hal istisna olmaqla – nə vaxt ki,</w:t>
      </w:r>
      <w:r w:rsidR="001563B5">
        <w:rPr>
          <w:sz w:val="24"/>
          <w:szCs w:val="24"/>
          <w:lang w:val="az-Latn-AZ"/>
        </w:rPr>
        <w:t xml:space="preserve"> b</w:t>
      </w:r>
      <w:r w:rsidR="001563B5" w:rsidRPr="001563B5">
        <w:rPr>
          <w:sz w:val="24"/>
          <w:szCs w:val="24"/>
          <w:lang w:val="az-Latn-AZ"/>
        </w:rPr>
        <w:t xml:space="preserve">u cür rəftar və ya </w:t>
      </w:r>
      <w:r w:rsidR="001563B5">
        <w:rPr>
          <w:sz w:val="24"/>
          <w:szCs w:val="24"/>
          <w:lang w:val="az-Latn-AZ"/>
        </w:rPr>
        <w:t xml:space="preserve">bu cür </w:t>
      </w:r>
      <w:r w:rsidR="001563B5" w:rsidRPr="001563B5">
        <w:rPr>
          <w:sz w:val="24"/>
          <w:szCs w:val="24"/>
          <w:lang w:val="az-Latn-AZ"/>
        </w:rPr>
        <w:t>şərait</w:t>
      </w:r>
      <w:r w:rsidR="001563B5">
        <w:rPr>
          <w:sz w:val="24"/>
          <w:szCs w:val="24"/>
          <w:lang w:val="az-Latn-AZ"/>
        </w:rPr>
        <w:t>in</w:t>
      </w:r>
      <w:r w:rsidR="001563B5" w:rsidRPr="001563B5">
        <w:rPr>
          <w:sz w:val="24"/>
          <w:szCs w:val="24"/>
          <w:lang w:val="az-Latn-AZ"/>
        </w:rPr>
        <w:t xml:space="preserve"> yaradılması ictimai asayişin və mənəviyyatın </w:t>
      </w:r>
      <w:r w:rsidR="001563B5">
        <w:rPr>
          <w:sz w:val="24"/>
          <w:szCs w:val="24"/>
          <w:lang w:val="az-Latn-AZ"/>
        </w:rPr>
        <w:t xml:space="preserve">(əxlaqın) </w:t>
      </w:r>
      <w:r w:rsidR="001563B5" w:rsidRPr="001563B5">
        <w:rPr>
          <w:sz w:val="24"/>
          <w:szCs w:val="24"/>
          <w:lang w:val="az-Latn-AZ"/>
        </w:rPr>
        <w:t>qorunması üçün qanunla müəyyən edilmiş məqsədə xidmə</w:t>
      </w:r>
      <w:r w:rsidR="001563B5">
        <w:rPr>
          <w:sz w:val="24"/>
          <w:szCs w:val="24"/>
          <w:lang w:val="az-Latn-AZ"/>
        </w:rPr>
        <w:t>t edir,</w:t>
      </w:r>
      <w:r w:rsidR="001563B5" w:rsidRPr="001563B5">
        <w:rPr>
          <w:sz w:val="24"/>
          <w:szCs w:val="24"/>
          <w:lang w:val="az-Latn-AZ"/>
        </w:rPr>
        <w:t xml:space="preserve"> </w:t>
      </w:r>
      <w:r w:rsidR="00813B0D" w:rsidRPr="00813B0D">
        <w:rPr>
          <w:sz w:val="24"/>
          <w:szCs w:val="24"/>
          <w:lang w:val="az-Latn-AZ"/>
        </w:rPr>
        <w:t>obyektiv və ağlabatan ə</w:t>
      </w:r>
      <w:r w:rsidR="003C4592">
        <w:rPr>
          <w:sz w:val="24"/>
          <w:szCs w:val="24"/>
          <w:lang w:val="az-Latn-AZ"/>
        </w:rPr>
        <w:t>saslandırmaya</w:t>
      </w:r>
      <w:r w:rsidR="00813B0D" w:rsidRPr="00813B0D">
        <w:rPr>
          <w:sz w:val="24"/>
          <w:szCs w:val="24"/>
          <w:lang w:val="az-Latn-AZ"/>
        </w:rPr>
        <w:t xml:space="preserve"> malikdir və</w:t>
      </w:r>
      <w:r w:rsidR="00071412" w:rsidRPr="000B474D">
        <w:rPr>
          <w:sz w:val="24"/>
          <w:szCs w:val="24"/>
          <w:lang w:val="az-Latn-AZ"/>
        </w:rPr>
        <w:t xml:space="preserve"> demokratik cəmiyyətdə zə</w:t>
      </w:r>
      <w:r w:rsidR="003C4592">
        <w:rPr>
          <w:sz w:val="24"/>
          <w:szCs w:val="24"/>
          <w:lang w:val="az-Latn-AZ"/>
        </w:rPr>
        <w:t>ruridir,</w:t>
      </w:r>
      <w:r w:rsidR="00931778">
        <w:rPr>
          <w:rFonts w:asciiTheme="minorHAnsi" w:hAnsiTheme="minorHAnsi"/>
          <w:sz w:val="24"/>
          <w:szCs w:val="24"/>
          <w:lang w:val="az-Latn-AZ"/>
        </w:rPr>
        <w:t xml:space="preserve"> i</w:t>
      </w:r>
      <w:r w:rsidR="00931778" w:rsidRPr="00931778">
        <w:rPr>
          <w:rFonts w:asciiTheme="minorHAnsi" w:hAnsiTheme="minorHAnsi"/>
          <w:sz w:val="24"/>
          <w:szCs w:val="24"/>
          <w:lang w:val="az-Latn-AZ"/>
        </w:rPr>
        <w:t xml:space="preserve">stifadə olunan vasitələr </w:t>
      </w:r>
      <w:r w:rsidR="00931778">
        <w:rPr>
          <w:rFonts w:asciiTheme="minorHAnsi" w:hAnsiTheme="minorHAnsi"/>
          <w:sz w:val="24"/>
          <w:szCs w:val="24"/>
          <w:lang w:val="az-Latn-AZ"/>
        </w:rPr>
        <w:t xml:space="preserve">isə </w:t>
      </w:r>
      <w:r w:rsidR="00931778" w:rsidRPr="00931778">
        <w:rPr>
          <w:rFonts w:asciiTheme="minorHAnsi" w:hAnsiTheme="minorHAnsi"/>
          <w:sz w:val="24"/>
          <w:szCs w:val="24"/>
          <w:lang w:val="az-Latn-AZ"/>
        </w:rPr>
        <w:t xml:space="preserve">belə bir məqsədə nail olmaq </w:t>
      </w:r>
      <w:r w:rsidR="00931778">
        <w:rPr>
          <w:rFonts w:asciiTheme="minorHAnsi" w:hAnsiTheme="minorHAnsi"/>
          <w:sz w:val="24"/>
          <w:szCs w:val="24"/>
          <w:lang w:val="az-Latn-AZ"/>
        </w:rPr>
        <w:t xml:space="preserve">(çatmaq) üçün </w:t>
      </w:r>
      <w:r w:rsidR="00931778" w:rsidRPr="00931778">
        <w:rPr>
          <w:rFonts w:asciiTheme="minorHAnsi" w:hAnsiTheme="minorHAnsi"/>
          <w:sz w:val="24"/>
          <w:szCs w:val="24"/>
          <w:lang w:val="az-Latn-AZ"/>
        </w:rPr>
        <w:t>mütənasibdir</w:t>
      </w:r>
      <w:r w:rsidR="00931778">
        <w:rPr>
          <w:rFonts w:asciiTheme="minorHAnsi" w:hAnsiTheme="minorHAnsi"/>
          <w:sz w:val="24"/>
          <w:szCs w:val="24"/>
          <w:lang w:val="az-Latn-AZ"/>
        </w:rPr>
        <w:t>.</w:t>
      </w:r>
    </w:p>
    <w:p w:rsidR="00696479" w:rsidRPr="000B474D" w:rsidRDefault="00AF4927" w:rsidP="00696479">
      <w:pPr>
        <w:pStyle w:val="a3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696479">
        <w:rPr>
          <w:sz w:val="24"/>
          <w:szCs w:val="24"/>
          <w:lang w:val="az-Latn-AZ"/>
        </w:rPr>
        <w:t>Dolayı ayrı</w:t>
      </w:r>
      <w:r w:rsidR="007440F3" w:rsidRPr="00696479">
        <w:rPr>
          <w:sz w:val="24"/>
          <w:szCs w:val="24"/>
          <w:lang w:val="az-Latn-AZ"/>
        </w:rPr>
        <w:t>-</w:t>
      </w:r>
      <w:r w:rsidRPr="00696479">
        <w:rPr>
          <w:sz w:val="24"/>
          <w:szCs w:val="24"/>
          <w:lang w:val="az-Latn-AZ"/>
        </w:rPr>
        <w:t xml:space="preserve">seçkilik </w:t>
      </w:r>
      <w:r w:rsidR="003D485C" w:rsidRPr="00696479">
        <w:rPr>
          <w:sz w:val="24"/>
          <w:szCs w:val="24"/>
          <w:lang w:val="az-Latn-AZ"/>
        </w:rPr>
        <w:t xml:space="preserve">elə vəziyyətdir – nə vaxt ki, </w:t>
      </w:r>
      <w:r w:rsidR="00D53382" w:rsidRPr="00696479">
        <w:rPr>
          <w:sz w:val="24"/>
          <w:szCs w:val="24"/>
          <w:lang w:val="az-Latn-AZ"/>
        </w:rPr>
        <w:t>f</w:t>
      </w:r>
      <w:r w:rsidR="009452A7" w:rsidRPr="00696479">
        <w:rPr>
          <w:sz w:val="24"/>
          <w:szCs w:val="24"/>
          <w:lang w:val="az-Latn-AZ"/>
        </w:rPr>
        <w:t>orma baxımından neytral və mahiyyətcə</w:t>
      </w:r>
      <w:r w:rsidR="009452A7" w:rsidRPr="00696479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484DA6" w:rsidRPr="00696479">
        <w:rPr>
          <w:sz w:val="24"/>
          <w:szCs w:val="24"/>
          <w:lang w:val="az-Latn-AZ"/>
        </w:rPr>
        <w:t>ayrı</w:t>
      </w:r>
      <w:r w:rsidR="007440F3" w:rsidRPr="00696479">
        <w:rPr>
          <w:sz w:val="24"/>
          <w:szCs w:val="24"/>
          <w:lang w:val="az-Latn-AZ"/>
        </w:rPr>
        <w:t>-</w:t>
      </w:r>
      <w:r w:rsidR="00484DA6" w:rsidRPr="00696479">
        <w:rPr>
          <w:sz w:val="24"/>
          <w:szCs w:val="24"/>
          <w:lang w:val="az-Latn-AZ"/>
        </w:rPr>
        <w:t xml:space="preserve">seçkilikli </w:t>
      </w:r>
      <w:r w:rsidR="009452A7" w:rsidRPr="00696479">
        <w:rPr>
          <w:sz w:val="24"/>
          <w:szCs w:val="24"/>
          <w:lang w:val="az-Latn-AZ"/>
        </w:rPr>
        <w:t>müddəa</w:t>
      </w:r>
      <w:r w:rsidR="00484DA6" w:rsidRPr="00696479">
        <w:rPr>
          <w:sz w:val="24"/>
          <w:szCs w:val="24"/>
          <w:lang w:val="az-Latn-AZ"/>
        </w:rPr>
        <w:t xml:space="preserve">, meyar </w:t>
      </w:r>
      <w:r w:rsidR="009452A7" w:rsidRPr="00696479">
        <w:rPr>
          <w:sz w:val="24"/>
          <w:szCs w:val="24"/>
          <w:lang w:val="az-Latn-AZ"/>
        </w:rPr>
        <w:t>və ya praktika</w:t>
      </w:r>
      <w:r w:rsidR="00C7536E" w:rsidRPr="00696479">
        <w:rPr>
          <w:sz w:val="24"/>
          <w:szCs w:val="24"/>
          <w:lang w:val="az-Latn-AZ"/>
        </w:rPr>
        <w:t xml:space="preserve"> şəxsi</w:t>
      </w:r>
      <w:r w:rsidR="00484DA6" w:rsidRPr="00696479">
        <w:rPr>
          <w:sz w:val="24"/>
          <w:szCs w:val="24"/>
          <w:lang w:val="az-Latn-AZ"/>
        </w:rPr>
        <w:t xml:space="preserve"> </w:t>
      </w:r>
      <w:r w:rsidR="00696479" w:rsidRPr="00696479">
        <w:rPr>
          <w:sz w:val="24"/>
          <w:szCs w:val="24"/>
          <w:lang w:val="az-Latn-AZ"/>
        </w:rPr>
        <w:t>(insanı)</w:t>
      </w:r>
      <w:r w:rsidR="00696479" w:rsidRPr="00696479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7440F3" w:rsidRPr="00696479">
        <w:rPr>
          <w:sz w:val="24"/>
          <w:szCs w:val="24"/>
          <w:lang w:val="az-Latn-AZ"/>
        </w:rPr>
        <w:t>bu q</w:t>
      </w:r>
      <w:r w:rsidR="004E0705" w:rsidRPr="00696479">
        <w:rPr>
          <w:sz w:val="24"/>
          <w:szCs w:val="24"/>
          <w:lang w:val="az-Latn-AZ"/>
        </w:rPr>
        <w:t>anunun birinci maddəsi ilə nəzərdə</w:t>
      </w:r>
      <w:r w:rsidR="00696479" w:rsidRPr="00696479">
        <w:rPr>
          <w:sz w:val="24"/>
          <w:szCs w:val="24"/>
          <w:lang w:val="az-Latn-AZ"/>
        </w:rPr>
        <w:t xml:space="preserve"> tutul</w:t>
      </w:r>
      <w:r w:rsidR="00696479" w:rsidRPr="00696479">
        <w:rPr>
          <w:rFonts w:ascii="Sylfaen" w:hAnsi="Sylfaen"/>
          <w:sz w:val="24"/>
          <w:szCs w:val="24"/>
          <w:lang w:val="az-Latn-AZ"/>
        </w:rPr>
        <w:t>muş</w:t>
      </w:r>
      <w:r w:rsidR="004E0705" w:rsidRPr="00696479">
        <w:rPr>
          <w:sz w:val="24"/>
          <w:szCs w:val="24"/>
          <w:lang w:val="az-Latn-AZ"/>
        </w:rPr>
        <w:t xml:space="preserve"> hə</w:t>
      </w:r>
      <w:r w:rsidR="00696479" w:rsidRPr="00696479">
        <w:rPr>
          <w:sz w:val="24"/>
          <w:szCs w:val="24"/>
          <w:lang w:val="az-Latn-AZ"/>
        </w:rPr>
        <w:t>r hansı</w:t>
      </w:r>
      <w:r w:rsidR="004E0705" w:rsidRPr="00696479">
        <w:rPr>
          <w:sz w:val="24"/>
          <w:szCs w:val="24"/>
          <w:lang w:val="az-Latn-AZ"/>
        </w:rPr>
        <w:t xml:space="preserve"> əlamətə görə</w:t>
      </w:r>
      <w:r w:rsidR="00696479">
        <w:rPr>
          <w:sz w:val="24"/>
          <w:szCs w:val="24"/>
          <w:lang w:val="az-Latn-AZ"/>
        </w:rPr>
        <w:t xml:space="preserve"> - oxşar </w:t>
      </w:r>
      <w:r w:rsidR="00696479" w:rsidRPr="000B474D">
        <w:rPr>
          <w:sz w:val="24"/>
          <w:szCs w:val="24"/>
          <w:lang w:val="az-Latn-AZ"/>
        </w:rPr>
        <w:t>vəziyyətdə olan digər şəxslərlə müqa</w:t>
      </w:r>
      <w:r w:rsidR="001C6D1E">
        <w:rPr>
          <w:sz w:val="24"/>
          <w:szCs w:val="24"/>
          <w:lang w:val="az-Latn-AZ"/>
        </w:rPr>
        <w:t>y</w:t>
      </w:r>
      <w:r w:rsidR="00696479" w:rsidRPr="000B474D">
        <w:rPr>
          <w:sz w:val="24"/>
          <w:szCs w:val="24"/>
          <w:lang w:val="az-Latn-AZ"/>
        </w:rPr>
        <w:t>isədə əlverişsiz vəziyyətə</w:t>
      </w:r>
      <w:r w:rsidR="00696479">
        <w:rPr>
          <w:sz w:val="24"/>
          <w:szCs w:val="24"/>
          <w:lang w:val="az-Latn-AZ"/>
        </w:rPr>
        <w:t xml:space="preserve"> salır</w:t>
      </w:r>
      <w:r w:rsidR="00696479" w:rsidRPr="000B474D">
        <w:rPr>
          <w:sz w:val="24"/>
          <w:szCs w:val="24"/>
          <w:lang w:val="az-Latn-AZ"/>
        </w:rPr>
        <w:t xml:space="preserve"> və</w:t>
      </w:r>
      <w:r w:rsidR="00696479">
        <w:rPr>
          <w:sz w:val="24"/>
          <w:szCs w:val="24"/>
          <w:lang w:val="az-Latn-AZ"/>
        </w:rPr>
        <w:t xml:space="preserve"> ya</w:t>
      </w:r>
      <w:r w:rsidR="00696479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696479" w:rsidRPr="005E5514">
        <w:rPr>
          <w:rFonts w:asciiTheme="minorHAnsi" w:hAnsiTheme="minorHAnsi"/>
          <w:sz w:val="24"/>
          <w:szCs w:val="24"/>
          <w:lang w:val="ka-GE"/>
        </w:rPr>
        <w:t xml:space="preserve">mahiyyətcə qeyri-bərabər şəraitdə </w:t>
      </w:r>
      <w:r w:rsidR="00696479">
        <w:rPr>
          <w:rFonts w:ascii="Sylfaen" w:hAnsi="Sylfaen"/>
          <w:sz w:val="24"/>
          <w:szCs w:val="24"/>
          <w:lang w:val="az-Latn-AZ"/>
        </w:rPr>
        <w:t>olan ş</w:t>
      </w:r>
      <w:r w:rsidR="00696479">
        <w:rPr>
          <w:rFonts w:cs="Times New Roman"/>
          <w:sz w:val="24"/>
          <w:szCs w:val="24"/>
          <w:lang w:val="az-Latn-AZ"/>
        </w:rPr>
        <w:t xml:space="preserve">əxsləri </w:t>
      </w:r>
      <w:r w:rsidR="00696479" w:rsidRPr="005E5514">
        <w:rPr>
          <w:rFonts w:cs="Times New Roman"/>
          <w:sz w:val="24"/>
          <w:szCs w:val="24"/>
          <w:lang w:val="az-Latn-AZ"/>
        </w:rPr>
        <w:t>bərabər vəziyyə</w:t>
      </w:r>
      <w:r w:rsidR="00696479">
        <w:rPr>
          <w:rFonts w:cs="Times New Roman"/>
          <w:sz w:val="24"/>
          <w:szCs w:val="24"/>
          <w:lang w:val="az-Latn-AZ"/>
        </w:rPr>
        <w:t>t</w:t>
      </w:r>
      <w:r w:rsidR="00696479" w:rsidRPr="005E5514">
        <w:rPr>
          <w:rFonts w:cs="Times New Roman"/>
          <w:sz w:val="24"/>
          <w:szCs w:val="24"/>
          <w:lang w:val="az-Latn-AZ"/>
        </w:rPr>
        <w:t>ə</w:t>
      </w:r>
      <w:r w:rsidR="00696479">
        <w:rPr>
          <w:rFonts w:cs="Times New Roman"/>
          <w:sz w:val="24"/>
          <w:szCs w:val="24"/>
          <w:lang w:val="az-Latn-AZ"/>
        </w:rPr>
        <w:t xml:space="preserve"> </w:t>
      </w:r>
      <w:r w:rsidR="00696479">
        <w:rPr>
          <w:sz w:val="24"/>
          <w:szCs w:val="24"/>
          <w:lang w:val="az-Latn-AZ"/>
        </w:rPr>
        <w:t>salır</w:t>
      </w:r>
      <w:r w:rsidR="00696479">
        <w:rPr>
          <w:rFonts w:asciiTheme="minorHAnsi" w:hAnsiTheme="minorHAnsi"/>
          <w:sz w:val="24"/>
          <w:szCs w:val="24"/>
          <w:lang w:val="az-Latn-AZ"/>
        </w:rPr>
        <w:t>, o hal istisna olmaqla – nə vaxt ki,</w:t>
      </w:r>
      <w:r w:rsidR="00696479">
        <w:rPr>
          <w:sz w:val="24"/>
          <w:szCs w:val="24"/>
          <w:lang w:val="az-Latn-AZ"/>
        </w:rPr>
        <w:t xml:space="preserve"> b</w:t>
      </w:r>
      <w:r w:rsidR="00696479" w:rsidRPr="001563B5">
        <w:rPr>
          <w:sz w:val="24"/>
          <w:szCs w:val="24"/>
          <w:lang w:val="az-Latn-AZ"/>
        </w:rPr>
        <w:t xml:space="preserve">u cür rəftar və ya </w:t>
      </w:r>
      <w:r w:rsidR="00696479">
        <w:rPr>
          <w:sz w:val="24"/>
          <w:szCs w:val="24"/>
          <w:lang w:val="az-Latn-AZ"/>
        </w:rPr>
        <w:t xml:space="preserve">bu cür </w:t>
      </w:r>
      <w:r w:rsidR="00696479" w:rsidRPr="001563B5">
        <w:rPr>
          <w:sz w:val="24"/>
          <w:szCs w:val="24"/>
          <w:lang w:val="az-Latn-AZ"/>
        </w:rPr>
        <w:t>şərait</w:t>
      </w:r>
      <w:r w:rsidR="00696479">
        <w:rPr>
          <w:sz w:val="24"/>
          <w:szCs w:val="24"/>
          <w:lang w:val="az-Latn-AZ"/>
        </w:rPr>
        <w:t>in</w:t>
      </w:r>
      <w:r w:rsidR="00696479" w:rsidRPr="001563B5">
        <w:rPr>
          <w:sz w:val="24"/>
          <w:szCs w:val="24"/>
          <w:lang w:val="az-Latn-AZ"/>
        </w:rPr>
        <w:t xml:space="preserve"> yaradılması ictimai asayişin və mənəviyyatın </w:t>
      </w:r>
      <w:r w:rsidR="00696479">
        <w:rPr>
          <w:sz w:val="24"/>
          <w:szCs w:val="24"/>
          <w:lang w:val="az-Latn-AZ"/>
        </w:rPr>
        <w:t xml:space="preserve">(əxlaqın) </w:t>
      </w:r>
      <w:r w:rsidR="00696479" w:rsidRPr="001563B5">
        <w:rPr>
          <w:sz w:val="24"/>
          <w:szCs w:val="24"/>
          <w:lang w:val="az-Latn-AZ"/>
        </w:rPr>
        <w:t>qorunması üçün qanunla müəyyən edilmiş məqsədə xidmə</w:t>
      </w:r>
      <w:r w:rsidR="00696479">
        <w:rPr>
          <w:sz w:val="24"/>
          <w:szCs w:val="24"/>
          <w:lang w:val="az-Latn-AZ"/>
        </w:rPr>
        <w:t>t edir,</w:t>
      </w:r>
      <w:r w:rsidR="00696479" w:rsidRPr="001563B5">
        <w:rPr>
          <w:sz w:val="24"/>
          <w:szCs w:val="24"/>
          <w:lang w:val="az-Latn-AZ"/>
        </w:rPr>
        <w:t xml:space="preserve"> </w:t>
      </w:r>
      <w:r w:rsidR="00696479" w:rsidRPr="00813B0D">
        <w:rPr>
          <w:sz w:val="24"/>
          <w:szCs w:val="24"/>
          <w:lang w:val="az-Latn-AZ"/>
        </w:rPr>
        <w:t>obyektiv və ağlabatan ə</w:t>
      </w:r>
      <w:r w:rsidR="00696479">
        <w:rPr>
          <w:sz w:val="24"/>
          <w:szCs w:val="24"/>
          <w:lang w:val="az-Latn-AZ"/>
        </w:rPr>
        <w:t>saslandırmaya</w:t>
      </w:r>
      <w:r w:rsidR="00696479" w:rsidRPr="00813B0D">
        <w:rPr>
          <w:sz w:val="24"/>
          <w:szCs w:val="24"/>
          <w:lang w:val="az-Latn-AZ"/>
        </w:rPr>
        <w:t xml:space="preserve"> malikdir və</w:t>
      </w:r>
      <w:r w:rsidR="00696479" w:rsidRPr="000B474D">
        <w:rPr>
          <w:sz w:val="24"/>
          <w:szCs w:val="24"/>
          <w:lang w:val="az-Latn-AZ"/>
        </w:rPr>
        <w:t xml:space="preserve"> demokratik cəmiyyətdə zə</w:t>
      </w:r>
      <w:r w:rsidR="00696479">
        <w:rPr>
          <w:sz w:val="24"/>
          <w:szCs w:val="24"/>
          <w:lang w:val="az-Latn-AZ"/>
        </w:rPr>
        <w:t>ruridir,</w:t>
      </w:r>
      <w:r w:rsidR="00696479">
        <w:rPr>
          <w:rFonts w:asciiTheme="minorHAnsi" w:hAnsiTheme="minorHAnsi"/>
          <w:sz w:val="24"/>
          <w:szCs w:val="24"/>
          <w:lang w:val="az-Latn-AZ"/>
        </w:rPr>
        <w:t xml:space="preserve"> i</w:t>
      </w:r>
      <w:r w:rsidR="00696479" w:rsidRPr="00931778">
        <w:rPr>
          <w:rFonts w:asciiTheme="minorHAnsi" w:hAnsiTheme="minorHAnsi"/>
          <w:sz w:val="24"/>
          <w:szCs w:val="24"/>
          <w:lang w:val="az-Latn-AZ"/>
        </w:rPr>
        <w:t xml:space="preserve">stifadə olunan vasitələr </w:t>
      </w:r>
      <w:r w:rsidR="00696479">
        <w:rPr>
          <w:rFonts w:asciiTheme="minorHAnsi" w:hAnsiTheme="minorHAnsi"/>
          <w:sz w:val="24"/>
          <w:szCs w:val="24"/>
          <w:lang w:val="az-Latn-AZ"/>
        </w:rPr>
        <w:t xml:space="preserve">isə </w:t>
      </w:r>
      <w:r w:rsidR="00696479" w:rsidRPr="00931778">
        <w:rPr>
          <w:rFonts w:asciiTheme="minorHAnsi" w:hAnsiTheme="minorHAnsi"/>
          <w:sz w:val="24"/>
          <w:szCs w:val="24"/>
          <w:lang w:val="az-Latn-AZ"/>
        </w:rPr>
        <w:t xml:space="preserve">belə bir məqsədə nail olmaq </w:t>
      </w:r>
      <w:r w:rsidR="00696479">
        <w:rPr>
          <w:rFonts w:asciiTheme="minorHAnsi" w:hAnsiTheme="minorHAnsi"/>
          <w:sz w:val="24"/>
          <w:szCs w:val="24"/>
          <w:lang w:val="az-Latn-AZ"/>
        </w:rPr>
        <w:t xml:space="preserve">(çatmaq) üçün </w:t>
      </w:r>
      <w:r w:rsidR="00696479" w:rsidRPr="00931778">
        <w:rPr>
          <w:rFonts w:asciiTheme="minorHAnsi" w:hAnsiTheme="minorHAnsi"/>
          <w:sz w:val="24"/>
          <w:szCs w:val="24"/>
          <w:lang w:val="az-Latn-AZ"/>
        </w:rPr>
        <w:t>mütənasibdir</w:t>
      </w:r>
      <w:r w:rsidR="00696479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306552" w:rsidRPr="00696479" w:rsidRDefault="00B52462" w:rsidP="00F54798">
      <w:pPr>
        <w:pStyle w:val="a3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696479">
        <w:rPr>
          <w:sz w:val="24"/>
          <w:szCs w:val="24"/>
          <w:lang w:val="az-Latn-AZ"/>
        </w:rPr>
        <w:t>3</w:t>
      </w:r>
      <w:r w:rsidRPr="00696479">
        <w:rPr>
          <w:sz w:val="24"/>
          <w:szCs w:val="24"/>
          <w:vertAlign w:val="superscript"/>
          <w:lang w:val="az-Latn-AZ"/>
        </w:rPr>
        <w:t>1</w:t>
      </w:r>
      <w:r w:rsidRPr="00696479">
        <w:rPr>
          <w:sz w:val="24"/>
          <w:szCs w:val="24"/>
          <w:lang w:val="az-Latn-AZ"/>
        </w:rPr>
        <w:t xml:space="preserve">. </w:t>
      </w:r>
      <w:r w:rsidR="00646774">
        <w:rPr>
          <w:rFonts w:ascii="Sylfaen" w:hAnsi="Sylfaen"/>
          <w:sz w:val="24"/>
          <w:szCs w:val="24"/>
          <w:lang w:val="az-Latn-AZ"/>
        </w:rPr>
        <w:t>Sıxışdırmaq (daraltmaq)</w:t>
      </w:r>
      <w:r w:rsidR="00850FF1" w:rsidRPr="00696479">
        <w:rPr>
          <w:sz w:val="24"/>
          <w:szCs w:val="24"/>
          <w:lang w:val="az-Latn-AZ"/>
        </w:rPr>
        <w:t xml:space="preserve"> </w:t>
      </w:r>
      <w:r w:rsidR="001C6D1E">
        <w:rPr>
          <w:sz w:val="24"/>
          <w:szCs w:val="24"/>
          <w:lang w:val="az-Latn-AZ"/>
        </w:rPr>
        <w:t xml:space="preserve">- </w:t>
      </w:r>
      <w:r w:rsidR="00850FF1" w:rsidRPr="00696479">
        <w:rPr>
          <w:sz w:val="24"/>
          <w:szCs w:val="24"/>
          <w:lang w:val="az-Latn-AZ"/>
        </w:rPr>
        <w:t>hə</w:t>
      </w:r>
      <w:r w:rsidR="00DF4807">
        <w:rPr>
          <w:sz w:val="24"/>
          <w:szCs w:val="24"/>
          <w:lang w:val="az-Latn-AZ"/>
        </w:rPr>
        <w:t>r hansı</w:t>
      </w:r>
      <w:r w:rsidR="00850FF1" w:rsidRPr="00696479">
        <w:rPr>
          <w:sz w:val="24"/>
          <w:szCs w:val="24"/>
          <w:lang w:val="az-Latn-AZ"/>
        </w:rPr>
        <w:t xml:space="preserve"> əlamə</w:t>
      </w:r>
      <w:r w:rsidR="00DF4807">
        <w:rPr>
          <w:sz w:val="24"/>
          <w:szCs w:val="24"/>
          <w:lang w:val="az-Latn-AZ"/>
        </w:rPr>
        <w:t>t</w:t>
      </w:r>
      <w:r w:rsidR="00DF4807">
        <w:rPr>
          <w:rFonts w:ascii="Sylfaen" w:hAnsi="Sylfaen"/>
          <w:sz w:val="24"/>
          <w:szCs w:val="24"/>
          <w:lang w:val="az-Latn-AZ"/>
        </w:rPr>
        <w:t>l</w:t>
      </w:r>
      <w:r w:rsidR="00DF4807">
        <w:rPr>
          <w:rFonts w:cs="Times New Roman"/>
          <w:sz w:val="24"/>
          <w:szCs w:val="24"/>
          <w:lang w:val="az-Latn-AZ"/>
        </w:rPr>
        <w:t>ə</w:t>
      </w:r>
      <w:r w:rsidR="00DF4807">
        <w:rPr>
          <w:sz w:val="24"/>
          <w:szCs w:val="24"/>
          <w:lang w:val="az-Latn-AZ"/>
        </w:rPr>
        <w:t xml:space="preserve"> insanı</w:t>
      </w:r>
      <w:r w:rsidR="00850FF1" w:rsidRPr="00696479">
        <w:rPr>
          <w:sz w:val="24"/>
          <w:szCs w:val="24"/>
          <w:lang w:val="az-Latn-AZ"/>
        </w:rPr>
        <w:t xml:space="preserve"> </w:t>
      </w:r>
      <w:r w:rsidR="00DF4807">
        <w:rPr>
          <w:sz w:val="24"/>
          <w:szCs w:val="24"/>
          <w:lang w:val="az-Latn-AZ"/>
        </w:rPr>
        <w:t xml:space="preserve">(şəxsi) </w:t>
      </w:r>
      <w:r w:rsidR="00850FF1" w:rsidRPr="00696479">
        <w:rPr>
          <w:sz w:val="24"/>
          <w:szCs w:val="24"/>
          <w:lang w:val="az-Latn-AZ"/>
        </w:rPr>
        <w:t>tə</w:t>
      </w:r>
      <w:r w:rsidR="00DF4807">
        <w:rPr>
          <w:sz w:val="24"/>
          <w:szCs w:val="24"/>
          <w:lang w:val="az-Latn-AZ"/>
        </w:rPr>
        <w:t>qib etmək</w:t>
      </w:r>
      <w:r w:rsidR="00850FF1" w:rsidRPr="00696479">
        <w:rPr>
          <w:sz w:val="24"/>
          <w:szCs w:val="24"/>
          <w:lang w:val="az-Latn-AZ"/>
        </w:rPr>
        <w:t>, mə</w:t>
      </w:r>
      <w:r w:rsidR="00DF4807">
        <w:rPr>
          <w:sz w:val="24"/>
          <w:szCs w:val="24"/>
          <w:lang w:val="az-Latn-AZ"/>
        </w:rPr>
        <w:t>cbur etmək</w:t>
      </w:r>
      <w:r w:rsidR="00850FF1" w:rsidRPr="00696479">
        <w:rPr>
          <w:sz w:val="24"/>
          <w:szCs w:val="24"/>
          <w:lang w:val="az-Latn-AZ"/>
        </w:rPr>
        <w:t xml:space="preserve"> və</w:t>
      </w:r>
      <w:r w:rsidR="00DF4807">
        <w:rPr>
          <w:sz w:val="24"/>
          <w:szCs w:val="24"/>
          <w:lang w:val="az-Latn-AZ"/>
        </w:rPr>
        <w:t>/</w:t>
      </w:r>
      <w:r w:rsidR="00850FF1" w:rsidRPr="00696479">
        <w:rPr>
          <w:sz w:val="24"/>
          <w:szCs w:val="24"/>
          <w:lang w:val="az-Latn-AZ"/>
        </w:rPr>
        <w:t>və</w:t>
      </w:r>
      <w:r w:rsidR="00DF4807">
        <w:rPr>
          <w:sz w:val="24"/>
          <w:szCs w:val="24"/>
          <w:lang w:val="az-Latn-AZ"/>
        </w:rPr>
        <w:t xml:space="preserve"> ya</w:t>
      </w:r>
      <w:r w:rsidR="00C53BD3" w:rsidRPr="00696479">
        <w:rPr>
          <w:sz w:val="24"/>
          <w:szCs w:val="24"/>
          <w:lang w:val="az-Latn-AZ"/>
        </w:rPr>
        <w:t xml:space="preserve"> şəxsə</w:t>
      </w:r>
      <w:r w:rsidR="00DF4807">
        <w:rPr>
          <w:sz w:val="24"/>
          <w:szCs w:val="24"/>
          <w:lang w:val="az-Latn-AZ"/>
        </w:rPr>
        <w:t xml:space="preserve"> qarşı</w:t>
      </w:r>
      <w:r w:rsidR="00DF4807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DF4807">
        <w:rPr>
          <w:rFonts w:asciiTheme="minorHAnsi" w:hAnsiTheme="minorHAnsi"/>
          <w:sz w:val="24"/>
          <w:szCs w:val="24"/>
          <w:lang w:val="az-Latn-AZ"/>
        </w:rPr>
        <w:t>a</w:t>
      </w:r>
      <w:r w:rsidR="00DF4807" w:rsidRPr="00DF4807">
        <w:rPr>
          <w:rFonts w:asciiTheme="minorHAnsi" w:hAnsiTheme="minorHAnsi"/>
          <w:sz w:val="24"/>
          <w:szCs w:val="24"/>
          <w:lang w:val="ka-GE"/>
        </w:rPr>
        <w:t>rzuolunmaz davranış</w:t>
      </w:r>
      <w:r w:rsidR="00DF4807">
        <w:rPr>
          <w:rFonts w:asciiTheme="minorHAnsi" w:hAnsiTheme="minorHAnsi"/>
          <w:sz w:val="24"/>
          <w:szCs w:val="24"/>
          <w:lang w:val="az-Latn-AZ"/>
        </w:rPr>
        <w:t xml:space="preserve">dır, hansı </w:t>
      </w:r>
      <w:r w:rsidR="00DF4807">
        <w:rPr>
          <w:sz w:val="24"/>
          <w:szCs w:val="24"/>
          <w:lang w:val="az-Latn-AZ"/>
        </w:rPr>
        <w:t>ki</w:t>
      </w:r>
      <w:r w:rsidR="0030213E">
        <w:rPr>
          <w:sz w:val="24"/>
          <w:szCs w:val="24"/>
          <w:lang w:val="az-Latn-AZ"/>
        </w:rPr>
        <w:t xml:space="preserve"> ş</w:t>
      </w:r>
      <w:r w:rsidR="0030213E" w:rsidRPr="0030213E">
        <w:rPr>
          <w:sz w:val="24"/>
          <w:szCs w:val="24"/>
          <w:lang w:val="az-Latn-AZ"/>
        </w:rPr>
        <w:t>əxsin ləyaqətinə zərər vurmaq məqsədi daşıyır və onun üçün qorxuducu, düşmə</w:t>
      </w:r>
      <w:r w:rsidR="000E0CC5">
        <w:rPr>
          <w:sz w:val="24"/>
          <w:szCs w:val="24"/>
          <w:lang w:val="az-Latn-AZ"/>
        </w:rPr>
        <w:t>nçilik, alçaldıcı, ləyaqətə xələl gətirən</w:t>
      </w:r>
      <w:r w:rsidR="0030213E" w:rsidRPr="0030213E">
        <w:rPr>
          <w:sz w:val="24"/>
          <w:szCs w:val="24"/>
          <w:lang w:val="az-Latn-AZ"/>
        </w:rPr>
        <w:t xml:space="preserve"> və ya təhqiredici mühit</w:t>
      </w:r>
      <w:r w:rsidR="000E0CC5">
        <w:rPr>
          <w:sz w:val="24"/>
          <w:szCs w:val="24"/>
          <w:lang w:val="az-Latn-AZ"/>
        </w:rPr>
        <w:t>in yaradılmasına səbəb olur</w:t>
      </w:r>
      <w:r w:rsidR="000E0CC5">
        <w:rPr>
          <w:rFonts w:asciiTheme="minorHAnsi" w:hAnsiTheme="minorHAnsi"/>
          <w:sz w:val="24"/>
          <w:szCs w:val="24"/>
          <w:lang w:val="az-Latn-AZ"/>
        </w:rPr>
        <w:t>.</w:t>
      </w:r>
    </w:p>
    <w:p w:rsidR="007E1995" w:rsidRPr="00696479" w:rsidRDefault="00B157EE" w:rsidP="007E1995">
      <w:pPr>
        <w:pStyle w:val="a3"/>
        <w:numPr>
          <w:ilvl w:val="0"/>
          <w:numId w:val="1"/>
        </w:numPr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>3</w:t>
      </w:r>
      <w:r w:rsidRPr="000B474D">
        <w:rPr>
          <w:sz w:val="24"/>
          <w:szCs w:val="24"/>
          <w:vertAlign w:val="superscript"/>
          <w:lang w:val="az-Latn-AZ"/>
        </w:rPr>
        <w:t>2</w:t>
      </w:r>
      <w:r w:rsidRPr="000B474D">
        <w:rPr>
          <w:sz w:val="24"/>
          <w:szCs w:val="24"/>
          <w:lang w:val="az-Latn-AZ"/>
        </w:rPr>
        <w:t xml:space="preserve">. </w:t>
      </w:r>
      <w:r w:rsidR="00F54798">
        <w:rPr>
          <w:sz w:val="24"/>
          <w:szCs w:val="24"/>
          <w:lang w:val="az-Latn-AZ"/>
        </w:rPr>
        <w:t>S</w:t>
      </w:r>
      <w:r w:rsidR="00F54798" w:rsidRPr="00F54798">
        <w:rPr>
          <w:sz w:val="24"/>
          <w:szCs w:val="24"/>
          <w:lang w:val="az-Latn-AZ"/>
        </w:rPr>
        <w:t>eksual</w:t>
      </w:r>
      <w:r w:rsidR="00F54798">
        <w:rPr>
          <w:sz w:val="24"/>
          <w:szCs w:val="24"/>
          <w:lang w:val="az-Latn-AZ"/>
        </w:rPr>
        <w:t xml:space="preserve"> s</w:t>
      </w:r>
      <w:r w:rsidR="001C6D1E">
        <w:rPr>
          <w:rFonts w:ascii="Sylfaen" w:hAnsi="Sylfaen"/>
          <w:sz w:val="24"/>
          <w:szCs w:val="24"/>
          <w:lang w:val="az-Latn-AZ"/>
        </w:rPr>
        <w:t>ıxışdırma</w:t>
      </w:r>
      <w:r w:rsidR="007E1995" w:rsidRPr="007E1995">
        <w:rPr>
          <w:sz w:val="24"/>
          <w:szCs w:val="24"/>
          <w:lang w:val="az-Latn-AZ"/>
        </w:rPr>
        <w:t xml:space="preserve"> </w:t>
      </w:r>
      <w:r w:rsidR="007E1995">
        <w:rPr>
          <w:sz w:val="24"/>
          <w:szCs w:val="24"/>
          <w:lang w:val="az-Latn-AZ"/>
        </w:rPr>
        <w:t xml:space="preserve">seksual </w:t>
      </w:r>
      <w:r w:rsidR="007E1995" w:rsidRPr="007E1995">
        <w:rPr>
          <w:sz w:val="24"/>
          <w:szCs w:val="24"/>
          <w:lang w:val="az-Latn-AZ"/>
        </w:rPr>
        <w:t>xarakterli hər hansı arzuolunmaz şifahi</w:t>
      </w:r>
      <w:r w:rsidR="007E1995">
        <w:rPr>
          <w:sz w:val="24"/>
          <w:szCs w:val="24"/>
          <w:lang w:val="az-Latn-AZ"/>
        </w:rPr>
        <w:t xml:space="preserve"> (sözlü)</w:t>
      </w:r>
      <w:r w:rsidR="007E1995" w:rsidRPr="007E1995">
        <w:rPr>
          <w:sz w:val="24"/>
          <w:szCs w:val="24"/>
          <w:lang w:val="az-Latn-AZ"/>
        </w:rPr>
        <w:t>, qeyri-şifahi və ya fiziki davranış</w:t>
      </w:r>
      <w:r w:rsidR="007E1995">
        <w:rPr>
          <w:sz w:val="24"/>
          <w:szCs w:val="24"/>
          <w:lang w:val="az-Latn-AZ"/>
        </w:rPr>
        <w:t>dır, hansı ki ş</w:t>
      </w:r>
      <w:r w:rsidR="007E1995" w:rsidRPr="0030213E">
        <w:rPr>
          <w:sz w:val="24"/>
          <w:szCs w:val="24"/>
          <w:lang w:val="az-Latn-AZ"/>
        </w:rPr>
        <w:t xml:space="preserve">əxsin ləyaqətinə zərər vurmaq məqsədi daşıyır və </w:t>
      </w:r>
      <w:r w:rsidR="007E1995">
        <w:rPr>
          <w:sz w:val="24"/>
          <w:szCs w:val="24"/>
          <w:lang w:val="az-Latn-AZ"/>
        </w:rPr>
        <w:t xml:space="preserve">ya </w:t>
      </w:r>
      <w:r w:rsidR="007E1995" w:rsidRPr="0030213E">
        <w:rPr>
          <w:sz w:val="24"/>
          <w:szCs w:val="24"/>
          <w:lang w:val="az-Latn-AZ"/>
        </w:rPr>
        <w:t>onun üçün qorxuducu, düşmə</w:t>
      </w:r>
      <w:r w:rsidR="007E1995">
        <w:rPr>
          <w:sz w:val="24"/>
          <w:szCs w:val="24"/>
          <w:lang w:val="az-Latn-AZ"/>
        </w:rPr>
        <w:t>nçilik, alçaldıcı, ləyaqətə xələl gətirən</w:t>
      </w:r>
      <w:r w:rsidR="007E1995" w:rsidRPr="0030213E">
        <w:rPr>
          <w:sz w:val="24"/>
          <w:szCs w:val="24"/>
          <w:lang w:val="az-Latn-AZ"/>
        </w:rPr>
        <w:t xml:space="preserve"> və ya təhqiredici mühit</w:t>
      </w:r>
      <w:r w:rsidR="007E1995">
        <w:rPr>
          <w:sz w:val="24"/>
          <w:szCs w:val="24"/>
          <w:lang w:val="az-Latn-AZ"/>
        </w:rPr>
        <w:t>in yaradılmasına səbəb olur</w:t>
      </w:r>
      <w:r w:rsidR="007E1995">
        <w:rPr>
          <w:rFonts w:asciiTheme="minorHAnsi" w:hAnsiTheme="minorHAnsi"/>
          <w:sz w:val="24"/>
          <w:szCs w:val="24"/>
          <w:lang w:val="az-Latn-AZ"/>
        </w:rPr>
        <w:t>.</w:t>
      </w:r>
    </w:p>
    <w:p w:rsidR="006114AD" w:rsidRPr="000B474D" w:rsidRDefault="006114AD" w:rsidP="008C49A6">
      <w:pPr>
        <w:pStyle w:val="a3"/>
        <w:jc w:val="both"/>
        <w:rPr>
          <w:sz w:val="24"/>
          <w:szCs w:val="24"/>
          <w:lang w:val="az-Latn-AZ"/>
        </w:rPr>
      </w:pPr>
    </w:p>
    <w:p w:rsidR="00077936" w:rsidRDefault="00E5592B" w:rsidP="008C49A6">
      <w:pPr>
        <w:pStyle w:val="a3"/>
        <w:jc w:val="both"/>
        <w:rPr>
          <w:rFonts w:asciiTheme="minorHAnsi" w:hAnsiTheme="minorHAnsi"/>
          <w:sz w:val="24"/>
          <w:szCs w:val="24"/>
          <w:lang w:val="az-Latn-AZ"/>
        </w:rPr>
      </w:pPr>
      <w:r w:rsidRPr="00E5592B">
        <w:rPr>
          <w:b/>
          <w:sz w:val="24"/>
          <w:szCs w:val="24"/>
          <w:lang w:val="az-Latn-AZ"/>
        </w:rPr>
        <w:t>3</w:t>
      </w:r>
      <w:r w:rsidRPr="00E5592B">
        <w:rPr>
          <w:b/>
          <w:sz w:val="24"/>
          <w:szCs w:val="24"/>
          <w:vertAlign w:val="superscript"/>
          <w:lang w:val="az-Latn-AZ"/>
        </w:rPr>
        <w:t>2</w:t>
      </w:r>
      <w:r w:rsidRPr="000B474D">
        <w:rPr>
          <w:sz w:val="24"/>
          <w:szCs w:val="24"/>
          <w:lang w:val="az-Latn-AZ"/>
        </w:rPr>
        <w:t xml:space="preserve">. </w:t>
      </w:r>
      <w:r>
        <w:rPr>
          <w:sz w:val="24"/>
          <w:szCs w:val="24"/>
          <w:lang w:val="az-Latn-AZ"/>
        </w:rPr>
        <w:t>Dövlət, ,,</w:t>
      </w:r>
      <w:r w:rsidR="00A901A4">
        <w:rPr>
          <w:rFonts w:asciiTheme="minorHAnsi" w:hAnsiTheme="minorHAnsi"/>
          <w:sz w:val="24"/>
          <w:szCs w:val="24"/>
          <w:lang w:val="az-Latn-AZ"/>
        </w:rPr>
        <w:t>M</w:t>
      </w:r>
      <w:r w:rsidR="00A901A4" w:rsidRPr="00A901A4">
        <w:rPr>
          <w:rFonts w:asciiTheme="minorHAnsi" w:hAnsiTheme="minorHAnsi"/>
          <w:sz w:val="24"/>
          <w:szCs w:val="24"/>
          <w:lang w:val="az-Latn-AZ"/>
        </w:rPr>
        <w:t>əhdud imkan</w:t>
      </w:r>
      <w:r w:rsidR="00A901A4">
        <w:rPr>
          <w:rFonts w:asciiTheme="minorHAnsi" w:hAnsiTheme="minorHAnsi"/>
          <w:sz w:val="24"/>
          <w:szCs w:val="24"/>
          <w:lang w:val="az-Latn-AZ"/>
        </w:rPr>
        <w:t>lı şəxslərin hüquqları haqqında</w:t>
      </w:r>
      <w:r w:rsidR="00A901A4">
        <w:rPr>
          <w:rFonts w:asciiTheme="minorHAnsi" w:hAnsiTheme="minorHAnsi"/>
          <w:sz w:val="24"/>
          <w:szCs w:val="24"/>
          <w:lang w:val="ka-GE"/>
        </w:rPr>
        <w:t>’’</w:t>
      </w:r>
      <w:r w:rsidR="00A901A4">
        <w:rPr>
          <w:rFonts w:asciiTheme="minorHAnsi" w:hAnsiTheme="minorHAnsi"/>
          <w:sz w:val="24"/>
          <w:szCs w:val="24"/>
          <w:lang w:val="az-Latn-AZ"/>
        </w:rPr>
        <w:t xml:space="preserve"> Gürcüstan Qanunu</w:t>
      </w:r>
      <w:r w:rsidR="005A2ED3">
        <w:rPr>
          <w:rFonts w:asciiTheme="minorHAnsi" w:hAnsiTheme="minorHAnsi"/>
          <w:sz w:val="24"/>
          <w:szCs w:val="24"/>
          <w:lang w:val="az-Latn-AZ"/>
        </w:rPr>
        <w:t>na əsasən</w:t>
      </w:r>
      <w:r w:rsidR="00A901A4">
        <w:rPr>
          <w:rFonts w:asciiTheme="minorHAnsi" w:hAnsiTheme="minorHAnsi"/>
          <w:sz w:val="24"/>
          <w:szCs w:val="24"/>
          <w:lang w:val="az-Latn-AZ"/>
        </w:rPr>
        <w:t>,</w:t>
      </w:r>
      <w:r w:rsidR="001C6D1E">
        <w:rPr>
          <w:sz w:val="24"/>
          <w:szCs w:val="24"/>
          <w:lang w:val="az-Latn-AZ"/>
        </w:rPr>
        <w:t xml:space="preserve"> ağlabatan </w:t>
      </w:r>
      <w:r w:rsidR="00C81BB7">
        <w:rPr>
          <w:sz w:val="24"/>
          <w:szCs w:val="24"/>
          <w:lang w:val="az-Latn-AZ"/>
        </w:rPr>
        <w:t>uyğunlaş</w:t>
      </w:r>
      <w:r w:rsidR="001C6D1E">
        <w:rPr>
          <w:sz w:val="24"/>
          <w:szCs w:val="24"/>
          <w:lang w:val="az-Latn-AZ"/>
        </w:rPr>
        <w:t>dır</w:t>
      </w:r>
      <w:r w:rsidR="00C81BB7">
        <w:rPr>
          <w:sz w:val="24"/>
          <w:szCs w:val="24"/>
          <w:lang w:val="az-Latn-AZ"/>
        </w:rPr>
        <w:t>manı</w:t>
      </w:r>
      <w:r w:rsidR="00C81BB7" w:rsidRPr="00C81BB7">
        <w:rPr>
          <w:sz w:val="24"/>
          <w:szCs w:val="24"/>
          <w:lang w:val="az-Latn-AZ"/>
        </w:rPr>
        <w:t xml:space="preserve"> təmin etmək üçün bütün mümkün tədbirləri görür</w:t>
      </w:r>
      <w:r w:rsidR="00490A1B">
        <w:rPr>
          <w:rFonts w:asciiTheme="minorHAnsi" w:hAnsiTheme="minorHAnsi"/>
          <w:sz w:val="24"/>
          <w:szCs w:val="24"/>
          <w:lang w:val="az-Latn-AZ"/>
        </w:rPr>
        <w:t>.</w:t>
      </w:r>
      <w:r w:rsidR="00C81BB7" w:rsidRPr="00C81BB7">
        <w:rPr>
          <w:sz w:val="24"/>
          <w:szCs w:val="24"/>
          <w:lang w:val="az-Latn-AZ"/>
        </w:rPr>
        <w:t xml:space="preserve"> </w:t>
      </w:r>
      <w:r w:rsidR="00077936" w:rsidRPr="00077936">
        <w:rPr>
          <w:sz w:val="24"/>
          <w:szCs w:val="24"/>
          <w:lang w:val="az-Latn-AZ"/>
        </w:rPr>
        <w:t xml:space="preserve">Ağlabatan </w:t>
      </w:r>
      <w:r w:rsidR="00077936">
        <w:rPr>
          <w:sz w:val="24"/>
          <w:szCs w:val="24"/>
          <w:lang w:val="az-Latn-AZ"/>
        </w:rPr>
        <w:t>uyğunlaşdı</w:t>
      </w:r>
      <w:r w:rsidR="00077936" w:rsidRPr="00077936">
        <w:rPr>
          <w:sz w:val="24"/>
          <w:szCs w:val="24"/>
          <w:lang w:val="az-Latn-AZ"/>
        </w:rPr>
        <w:t>rm</w:t>
      </w:r>
      <w:r w:rsidR="00077936">
        <w:rPr>
          <w:sz w:val="24"/>
          <w:szCs w:val="24"/>
          <w:lang w:val="az-Latn-AZ"/>
        </w:rPr>
        <w:t>a</w:t>
      </w:r>
      <w:r w:rsidR="00077936" w:rsidRPr="00077936">
        <w:rPr>
          <w:sz w:val="24"/>
          <w:szCs w:val="24"/>
          <w:lang w:val="az-Latn-AZ"/>
        </w:rPr>
        <w:t>d</w:t>
      </w:r>
      <w:r w:rsidR="00077936">
        <w:rPr>
          <w:sz w:val="24"/>
          <w:szCs w:val="24"/>
          <w:lang w:val="az-Latn-AZ"/>
        </w:rPr>
        <w:t>a</w:t>
      </w:r>
      <w:r w:rsidR="00077936" w:rsidRPr="00077936">
        <w:rPr>
          <w:sz w:val="24"/>
          <w:szCs w:val="24"/>
          <w:lang w:val="az-Latn-AZ"/>
        </w:rPr>
        <w:t>n əsassız imtina</w:t>
      </w:r>
      <w:r w:rsidR="00077936">
        <w:rPr>
          <w:sz w:val="24"/>
          <w:szCs w:val="24"/>
          <w:lang w:val="az-Latn-AZ"/>
        </w:rPr>
        <w:t xml:space="preserve"> da ayrı-seçkilik sayıl</w:t>
      </w:r>
      <w:r w:rsidR="00077936" w:rsidRPr="00077936">
        <w:rPr>
          <w:sz w:val="24"/>
          <w:szCs w:val="24"/>
          <w:lang w:val="az-Latn-AZ"/>
        </w:rPr>
        <w:t>acaq</w:t>
      </w:r>
      <w:r w:rsidR="00077936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306552" w:rsidRPr="000B474D" w:rsidRDefault="00306552" w:rsidP="008C49A6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>4. Bir çox əlamətə görə</w:t>
      </w:r>
      <w:r w:rsidR="00350438">
        <w:rPr>
          <w:sz w:val="24"/>
          <w:szCs w:val="24"/>
          <w:lang w:val="az-Latn-AZ"/>
        </w:rPr>
        <w:t xml:space="preserve"> ayrı-seçkilik</w:t>
      </w:r>
      <w:r w:rsidRPr="000B474D">
        <w:rPr>
          <w:sz w:val="24"/>
          <w:szCs w:val="24"/>
          <w:lang w:val="az-Latn-AZ"/>
        </w:rPr>
        <w:t xml:space="preserve"> iki və ya daha çox əlamətə görə ayrı</w:t>
      </w:r>
      <w:r w:rsidR="00E212D8" w:rsidRPr="000B474D">
        <w:rPr>
          <w:sz w:val="24"/>
          <w:szCs w:val="24"/>
          <w:lang w:val="az-Latn-AZ"/>
        </w:rPr>
        <w:t>-</w:t>
      </w:r>
      <w:r w:rsidR="00350438">
        <w:rPr>
          <w:sz w:val="24"/>
          <w:szCs w:val="24"/>
          <w:lang w:val="az-Latn-AZ"/>
        </w:rPr>
        <w:t>seçkilikdir</w:t>
      </w:r>
      <w:r w:rsidR="00350438">
        <w:rPr>
          <w:rFonts w:asciiTheme="minorHAnsi" w:hAnsiTheme="minorHAnsi"/>
          <w:sz w:val="24"/>
          <w:szCs w:val="24"/>
          <w:lang w:val="az-Latn-AZ"/>
        </w:rPr>
        <w:t>.</w:t>
      </w:r>
    </w:p>
    <w:p w:rsidR="00E212D8" w:rsidRPr="004A0219" w:rsidRDefault="00E212D8" w:rsidP="008C49A6">
      <w:pPr>
        <w:pStyle w:val="a3"/>
        <w:jc w:val="both"/>
        <w:rPr>
          <w:rFonts w:asciiTheme="minorHAnsi" w:hAnsiTheme="minorHAnsi"/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>5.</w:t>
      </w:r>
      <w:r w:rsidR="004A0219">
        <w:rPr>
          <w:sz w:val="24"/>
          <w:szCs w:val="24"/>
          <w:lang w:val="az-Latn-AZ"/>
        </w:rPr>
        <w:t xml:space="preserve"> Ş</w:t>
      </w:r>
      <w:r w:rsidR="00816981" w:rsidRPr="000B474D">
        <w:rPr>
          <w:sz w:val="24"/>
          <w:szCs w:val="24"/>
          <w:lang w:val="az-Latn-AZ"/>
        </w:rPr>
        <w:t xml:space="preserve">əxsi məcbur etmək, </w:t>
      </w:r>
      <w:r w:rsidR="002F6A71" w:rsidRPr="000B474D">
        <w:rPr>
          <w:sz w:val="24"/>
          <w:szCs w:val="24"/>
          <w:lang w:val="az-Latn-AZ"/>
        </w:rPr>
        <w:t>tə</w:t>
      </w:r>
      <w:r w:rsidR="004A0219">
        <w:rPr>
          <w:sz w:val="24"/>
          <w:szCs w:val="24"/>
          <w:lang w:val="az-Latn-AZ"/>
        </w:rPr>
        <w:t>hrik etmək (qızışdırmaq)</w:t>
      </w:r>
      <w:r w:rsidR="002F6A71" w:rsidRPr="000B474D">
        <w:rPr>
          <w:sz w:val="24"/>
          <w:szCs w:val="24"/>
          <w:lang w:val="az-Latn-AZ"/>
        </w:rPr>
        <w:t xml:space="preserve"> və ya </w:t>
      </w:r>
      <w:r w:rsidR="004A0219" w:rsidRPr="004A0219">
        <w:rPr>
          <w:sz w:val="24"/>
          <w:szCs w:val="24"/>
          <w:lang w:val="az-Latn-AZ"/>
        </w:rPr>
        <w:t>təşviq</w:t>
      </w:r>
      <w:r w:rsidR="002F6A71" w:rsidRPr="000B474D">
        <w:rPr>
          <w:sz w:val="24"/>
          <w:szCs w:val="24"/>
          <w:lang w:val="az-Latn-AZ"/>
        </w:rPr>
        <w:t xml:space="preserve"> etmək və</w:t>
      </w:r>
      <w:r w:rsidR="004A0219">
        <w:rPr>
          <w:sz w:val="24"/>
          <w:szCs w:val="24"/>
          <w:lang w:val="az-Latn-AZ"/>
        </w:rPr>
        <w:t xml:space="preserve">/və </w:t>
      </w:r>
      <w:r w:rsidR="003403CB">
        <w:rPr>
          <w:sz w:val="24"/>
          <w:szCs w:val="24"/>
          <w:lang w:val="az-Latn-AZ"/>
        </w:rPr>
        <w:t xml:space="preserve">ya ona </w:t>
      </w:r>
      <w:r w:rsidR="003403CB" w:rsidRPr="003403CB">
        <w:rPr>
          <w:sz w:val="24"/>
          <w:szCs w:val="24"/>
          <w:lang w:val="az-Latn-AZ"/>
        </w:rPr>
        <w:t>bu maddədə nəzərdə tutulmuş ayrı-seçkiliyi üçüncü şəxsə qarşı həyata keçirmə</w:t>
      </w:r>
      <w:r w:rsidR="003403CB">
        <w:rPr>
          <w:sz w:val="24"/>
          <w:szCs w:val="24"/>
          <w:lang w:val="az-Latn-AZ"/>
        </w:rPr>
        <w:t>k tapşırığı ver</w:t>
      </w:r>
      <w:r w:rsidR="003403CB" w:rsidRPr="003403CB">
        <w:rPr>
          <w:sz w:val="24"/>
          <w:szCs w:val="24"/>
          <w:lang w:val="az-Latn-AZ"/>
        </w:rPr>
        <w:t>mə</w:t>
      </w:r>
      <w:r w:rsidR="003403CB">
        <w:rPr>
          <w:sz w:val="24"/>
          <w:szCs w:val="24"/>
          <w:lang w:val="az-Latn-AZ"/>
        </w:rPr>
        <w:t xml:space="preserve">k məqsədi daşıyan </w:t>
      </w:r>
      <w:r w:rsidR="00297535" w:rsidRPr="00297535">
        <w:rPr>
          <w:sz w:val="24"/>
          <w:szCs w:val="24"/>
          <w:lang w:val="az-Latn-AZ"/>
        </w:rPr>
        <w:t>hə</w:t>
      </w:r>
      <w:r w:rsidR="00297535">
        <w:rPr>
          <w:sz w:val="24"/>
          <w:szCs w:val="24"/>
          <w:lang w:val="az-Latn-AZ"/>
        </w:rPr>
        <w:t>r hansı</w:t>
      </w:r>
      <w:r w:rsidR="00297535" w:rsidRPr="00297535">
        <w:rPr>
          <w:sz w:val="24"/>
          <w:szCs w:val="24"/>
          <w:lang w:val="az-Latn-AZ"/>
        </w:rPr>
        <w:t xml:space="preserve"> hərəkət </w:t>
      </w:r>
      <w:r w:rsidR="00297535">
        <w:rPr>
          <w:sz w:val="24"/>
          <w:szCs w:val="24"/>
          <w:lang w:val="az-Latn-AZ"/>
        </w:rPr>
        <w:t>(əməl) qadağandır</w:t>
      </w:r>
      <w:r w:rsidR="00297535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7C3880" w:rsidRPr="000B474D" w:rsidRDefault="002A71A9" w:rsidP="008C49A6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 xml:space="preserve">6. </w:t>
      </w:r>
      <w:r w:rsidR="007C3880" w:rsidRPr="000B474D">
        <w:rPr>
          <w:sz w:val="24"/>
          <w:szCs w:val="24"/>
          <w:lang w:val="az-Latn-AZ"/>
        </w:rPr>
        <w:t xml:space="preserve"> </w:t>
      </w:r>
      <w:r w:rsidR="00883C76">
        <w:rPr>
          <w:sz w:val="24"/>
          <w:szCs w:val="24"/>
          <w:lang w:val="az-Latn-AZ"/>
        </w:rPr>
        <w:t>Bu</w:t>
      </w:r>
      <w:r w:rsidR="00883C76" w:rsidRPr="00883C76">
        <w:rPr>
          <w:sz w:val="24"/>
          <w:szCs w:val="24"/>
          <w:lang w:val="az-Latn-AZ"/>
        </w:rPr>
        <w:t xml:space="preserve"> maddə ilə müəyyən edilmiş şərtlə</w:t>
      </w:r>
      <w:r w:rsidR="00883C76">
        <w:rPr>
          <w:sz w:val="24"/>
          <w:szCs w:val="24"/>
          <w:lang w:val="az-Latn-AZ"/>
        </w:rPr>
        <w:t>r</w:t>
      </w:r>
      <w:r w:rsidR="00883C76" w:rsidRPr="00883C76">
        <w:rPr>
          <w:sz w:val="24"/>
          <w:szCs w:val="24"/>
          <w:lang w:val="az-Latn-AZ"/>
        </w:rPr>
        <w:t>də</w:t>
      </w:r>
      <w:r w:rsidR="00883C76">
        <w:rPr>
          <w:sz w:val="24"/>
          <w:szCs w:val="24"/>
          <w:lang w:val="az-Latn-AZ"/>
        </w:rPr>
        <w:t xml:space="preserve"> </w:t>
      </w:r>
      <w:r w:rsidR="00C36307">
        <w:rPr>
          <w:rFonts w:asciiTheme="minorHAnsi" w:hAnsiTheme="minorHAnsi"/>
          <w:sz w:val="24"/>
          <w:szCs w:val="24"/>
          <w:lang w:val="az-Latn-AZ"/>
        </w:rPr>
        <w:t>ayrı-seçkilik -</w:t>
      </w:r>
      <w:r w:rsidR="00C36307" w:rsidRPr="00C36307">
        <w:rPr>
          <w:rFonts w:asciiTheme="minorHAnsi" w:hAnsiTheme="minorHAnsi"/>
          <w:sz w:val="24"/>
          <w:szCs w:val="24"/>
          <w:lang w:val="az-Latn-AZ"/>
        </w:rPr>
        <w:t xml:space="preserve"> şəxsdə bu qanunun birinci maddə</w:t>
      </w:r>
      <w:r w:rsidR="00C36307">
        <w:rPr>
          <w:rFonts w:asciiTheme="minorHAnsi" w:hAnsiTheme="minorHAnsi"/>
          <w:sz w:val="24"/>
          <w:szCs w:val="24"/>
          <w:lang w:val="az-Latn-AZ"/>
        </w:rPr>
        <w:t>si ilə</w:t>
      </w:r>
      <w:r w:rsidR="00C36307" w:rsidRPr="00C36307">
        <w:rPr>
          <w:rFonts w:asciiTheme="minorHAnsi" w:hAnsiTheme="minorHAnsi"/>
          <w:sz w:val="24"/>
          <w:szCs w:val="24"/>
          <w:lang w:val="az-Latn-AZ"/>
        </w:rPr>
        <w:t xml:space="preserve"> nəzərdə</w:t>
      </w:r>
      <w:r w:rsidR="00C36307">
        <w:rPr>
          <w:rFonts w:asciiTheme="minorHAnsi" w:hAnsiTheme="minorHAnsi"/>
          <w:sz w:val="24"/>
          <w:szCs w:val="24"/>
          <w:lang w:val="az-Latn-AZ"/>
        </w:rPr>
        <w:t xml:space="preserve"> tutulmuş əlamətin</w:t>
      </w:r>
      <w:r w:rsidR="00C36307" w:rsidRPr="00C36307">
        <w:rPr>
          <w:rFonts w:asciiTheme="minorHAnsi" w:hAnsiTheme="minorHAnsi"/>
          <w:sz w:val="24"/>
          <w:szCs w:val="24"/>
          <w:lang w:val="az-Latn-AZ"/>
        </w:rPr>
        <w:t xml:space="preserve"> həqiqətən olub-olmamasından asılı olmayaraq</w:t>
      </w:r>
      <w:r w:rsidR="00C36307">
        <w:rPr>
          <w:rFonts w:asciiTheme="minorHAnsi" w:hAnsiTheme="minorHAnsi"/>
          <w:sz w:val="24"/>
          <w:szCs w:val="24"/>
          <w:lang w:val="az-Latn-AZ"/>
        </w:rPr>
        <w:t xml:space="preserve"> -</w:t>
      </w:r>
      <w:r w:rsidR="00C36307" w:rsidRPr="00C36307">
        <w:rPr>
          <w:rFonts w:asciiTheme="minorHAnsi" w:hAnsiTheme="minorHAnsi"/>
          <w:sz w:val="24"/>
          <w:szCs w:val="24"/>
          <w:lang w:val="az-Latn-AZ"/>
        </w:rPr>
        <w:t xml:space="preserve"> mövcuddur,</w:t>
      </w:r>
      <w:r w:rsidR="008C06E1" w:rsidRPr="000B474D">
        <w:rPr>
          <w:sz w:val="24"/>
          <w:szCs w:val="24"/>
          <w:lang w:val="az-Latn-AZ"/>
        </w:rPr>
        <w:t xml:space="preserve"> </w:t>
      </w:r>
      <w:r w:rsidR="00C36307">
        <w:rPr>
          <w:sz w:val="24"/>
          <w:szCs w:val="24"/>
          <w:lang w:val="az-Latn-AZ"/>
        </w:rPr>
        <w:t xml:space="preserve">hansına görə ki </w:t>
      </w:r>
      <w:r w:rsidR="008C06E1" w:rsidRPr="000B474D">
        <w:rPr>
          <w:sz w:val="24"/>
          <w:szCs w:val="24"/>
          <w:lang w:val="az-Latn-AZ"/>
        </w:rPr>
        <w:t>ona qarşı ayrı</w:t>
      </w:r>
      <w:r w:rsidR="007440F3">
        <w:rPr>
          <w:sz w:val="24"/>
          <w:szCs w:val="24"/>
          <w:lang w:val="az-Latn-AZ"/>
        </w:rPr>
        <w:t>-</w:t>
      </w:r>
      <w:r w:rsidR="008C06E1" w:rsidRPr="000B474D">
        <w:rPr>
          <w:sz w:val="24"/>
          <w:szCs w:val="24"/>
          <w:lang w:val="az-Latn-AZ"/>
        </w:rPr>
        <w:t>seçkilik hərəkə</w:t>
      </w:r>
      <w:r w:rsidR="00C36307">
        <w:rPr>
          <w:sz w:val="24"/>
          <w:szCs w:val="24"/>
          <w:lang w:val="az-Latn-AZ"/>
        </w:rPr>
        <w:t>ti (əməli)</w:t>
      </w:r>
      <w:r w:rsidR="008C06E1" w:rsidRPr="000B474D">
        <w:rPr>
          <w:sz w:val="24"/>
          <w:szCs w:val="24"/>
          <w:lang w:val="az-Latn-AZ"/>
        </w:rPr>
        <w:t xml:space="preserve"> </w:t>
      </w:r>
      <w:r w:rsidR="00C36307" w:rsidRPr="00C36307">
        <w:rPr>
          <w:sz w:val="24"/>
          <w:szCs w:val="24"/>
          <w:lang w:val="az-Latn-AZ"/>
        </w:rPr>
        <w:t>həyata keçirilib</w:t>
      </w:r>
      <w:r w:rsidR="00C36307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8A3EED" w:rsidRPr="00A87422" w:rsidRDefault="00A87422" w:rsidP="008C49A6">
      <w:pPr>
        <w:pStyle w:val="a3"/>
        <w:jc w:val="both"/>
        <w:rPr>
          <w:rFonts w:asciiTheme="minorHAnsi" w:hAnsiTheme="minorHAnsi"/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7. Ayrı-seçkilik</w:t>
      </w:r>
      <w:r w:rsidRPr="00A87422">
        <w:rPr>
          <w:sz w:val="24"/>
          <w:szCs w:val="24"/>
          <w:lang w:val="az-Latn-AZ"/>
        </w:rPr>
        <w:t xml:space="preserve"> xüsusi və müvəqqəti tədbir</w:t>
      </w:r>
      <w:r>
        <w:rPr>
          <w:sz w:val="24"/>
          <w:szCs w:val="24"/>
          <w:lang w:val="az-Latn-AZ"/>
        </w:rPr>
        <w:t xml:space="preserve">lər deyil, hansılar ki </w:t>
      </w:r>
      <w:r w:rsidR="004608CD" w:rsidRPr="004608CD">
        <w:rPr>
          <w:sz w:val="24"/>
          <w:szCs w:val="24"/>
          <w:lang w:val="az-Latn-AZ"/>
        </w:rPr>
        <w:t xml:space="preserve">faktiki bərabərliyi təşviq etmək və ya </w:t>
      </w:r>
      <w:r w:rsidR="004608CD">
        <w:rPr>
          <w:sz w:val="24"/>
          <w:szCs w:val="24"/>
          <w:lang w:val="az-Latn-AZ"/>
        </w:rPr>
        <w:t xml:space="preserve">ona </w:t>
      </w:r>
      <w:r w:rsidR="004608CD" w:rsidRPr="004608CD">
        <w:rPr>
          <w:sz w:val="24"/>
          <w:szCs w:val="24"/>
          <w:lang w:val="az-Latn-AZ"/>
        </w:rPr>
        <w:t>nail olmaq üçün</w:t>
      </w:r>
      <w:r w:rsidR="004608CD">
        <w:rPr>
          <w:sz w:val="24"/>
          <w:szCs w:val="24"/>
          <w:lang w:val="az-Latn-AZ"/>
        </w:rPr>
        <w:t xml:space="preserve"> </w:t>
      </w:r>
      <w:r w:rsidR="004608CD" w:rsidRPr="004608CD">
        <w:rPr>
          <w:sz w:val="24"/>
          <w:szCs w:val="24"/>
          <w:lang w:val="az-Latn-AZ"/>
        </w:rPr>
        <w:t>hazırlanmışdır</w:t>
      </w:r>
      <w:r w:rsidR="004608CD">
        <w:rPr>
          <w:sz w:val="24"/>
          <w:szCs w:val="24"/>
          <w:lang w:val="az-Latn-AZ"/>
        </w:rPr>
        <w:t xml:space="preserve">, </w:t>
      </w:r>
      <w:r w:rsidR="008A3EED" w:rsidRPr="000B474D">
        <w:rPr>
          <w:sz w:val="24"/>
          <w:szCs w:val="24"/>
          <w:lang w:val="az-Latn-AZ"/>
        </w:rPr>
        <w:t>xüsusə</w:t>
      </w:r>
      <w:r w:rsidR="004608CD">
        <w:rPr>
          <w:sz w:val="24"/>
          <w:szCs w:val="24"/>
          <w:lang w:val="az-Latn-AZ"/>
        </w:rPr>
        <w:t>n</w:t>
      </w:r>
      <w:r w:rsidR="008A3EED" w:rsidRPr="000B474D">
        <w:rPr>
          <w:sz w:val="24"/>
          <w:szCs w:val="24"/>
          <w:lang w:val="az-Latn-AZ"/>
        </w:rPr>
        <w:t xml:space="preserve"> </w:t>
      </w:r>
      <w:r w:rsidR="004608CD">
        <w:rPr>
          <w:rFonts w:asciiTheme="minorHAnsi" w:hAnsiTheme="minorHAnsi"/>
          <w:sz w:val="24"/>
          <w:szCs w:val="24"/>
          <w:lang w:val="ka-GE"/>
        </w:rPr>
        <w:t xml:space="preserve">- </w:t>
      </w:r>
      <w:r w:rsidR="0012502D" w:rsidRPr="0012502D">
        <w:rPr>
          <w:rFonts w:asciiTheme="minorHAnsi" w:hAnsiTheme="minorHAnsi"/>
          <w:sz w:val="24"/>
          <w:szCs w:val="24"/>
          <w:lang w:val="ka-GE"/>
        </w:rPr>
        <w:t>gender, hamiləlik və analıq məsələlərində</w:t>
      </w:r>
      <w:r w:rsidR="0012502D">
        <w:rPr>
          <w:sz w:val="24"/>
          <w:szCs w:val="24"/>
          <w:lang w:val="az-Latn-AZ"/>
        </w:rPr>
        <w:t>,</w:t>
      </w:r>
      <w:r w:rsidR="008A3EED" w:rsidRPr="000B474D">
        <w:rPr>
          <w:sz w:val="24"/>
          <w:szCs w:val="24"/>
          <w:lang w:val="az-Latn-AZ"/>
        </w:rPr>
        <w:t xml:space="preserve"> h</w:t>
      </w:r>
      <w:r w:rsidR="0012502D" w:rsidRPr="0012502D">
        <w:rPr>
          <w:sz w:val="24"/>
          <w:szCs w:val="24"/>
          <w:lang w:val="az-Latn-AZ"/>
        </w:rPr>
        <w:t>əmçinin</w:t>
      </w:r>
      <w:r w:rsidR="0012502D">
        <w:rPr>
          <w:sz w:val="24"/>
          <w:szCs w:val="24"/>
          <w:lang w:val="az-Latn-AZ"/>
        </w:rPr>
        <w:t xml:space="preserve"> məhdud imkanlı</w:t>
      </w:r>
      <w:r w:rsidR="008A3EED" w:rsidRPr="000B474D">
        <w:rPr>
          <w:sz w:val="24"/>
          <w:szCs w:val="24"/>
          <w:lang w:val="az-Latn-AZ"/>
        </w:rPr>
        <w:t xml:space="preserve"> şə</w:t>
      </w:r>
      <w:r w:rsidR="0012502D">
        <w:rPr>
          <w:sz w:val="24"/>
          <w:szCs w:val="24"/>
          <w:lang w:val="az-Latn-AZ"/>
        </w:rPr>
        <w:t>xs</w:t>
      </w:r>
      <w:r w:rsidR="008A3EED" w:rsidRPr="000B474D">
        <w:rPr>
          <w:sz w:val="24"/>
          <w:szCs w:val="24"/>
          <w:lang w:val="az-Latn-AZ"/>
        </w:rPr>
        <w:t xml:space="preserve">ə </w:t>
      </w:r>
      <w:r w:rsidR="0012502D">
        <w:rPr>
          <w:sz w:val="24"/>
          <w:szCs w:val="24"/>
          <w:lang w:val="az-Latn-AZ"/>
        </w:rPr>
        <w:t>qarşı</w:t>
      </w:r>
      <w:r w:rsidR="0012502D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8A3EED" w:rsidRPr="0014746C" w:rsidRDefault="008A3EED" w:rsidP="008C49A6">
      <w:pPr>
        <w:pStyle w:val="a3"/>
        <w:jc w:val="both"/>
        <w:rPr>
          <w:rFonts w:asciiTheme="minorHAnsi" w:hAnsiTheme="minorHAnsi"/>
          <w:sz w:val="24"/>
          <w:szCs w:val="24"/>
          <w:lang w:val="ka-GE"/>
        </w:rPr>
      </w:pPr>
      <w:r w:rsidRPr="000B474D">
        <w:rPr>
          <w:sz w:val="24"/>
          <w:szCs w:val="24"/>
          <w:lang w:val="az-Latn-AZ"/>
        </w:rPr>
        <w:t xml:space="preserve">8. </w:t>
      </w:r>
      <w:r w:rsidR="00675775">
        <w:rPr>
          <w:rFonts w:ascii="Sylfaen" w:hAnsi="Sylfaen"/>
          <w:sz w:val="24"/>
          <w:szCs w:val="24"/>
          <w:lang w:val="az-Latn-AZ"/>
        </w:rPr>
        <w:t>Spesifik</w:t>
      </w:r>
      <w:r w:rsidR="00675775" w:rsidRPr="00675775">
        <w:rPr>
          <w:sz w:val="24"/>
          <w:szCs w:val="24"/>
          <w:lang w:val="az-Latn-AZ"/>
        </w:rPr>
        <w:t xml:space="preserve"> tələblərə əsaslanan müəyyə</w:t>
      </w:r>
      <w:r w:rsidR="00675775">
        <w:rPr>
          <w:sz w:val="24"/>
          <w:szCs w:val="24"/>
          <w:lang w:val="az-Latn-AZ"/>
        </w:rPr>
        <w:t>n bir iş, fəaliyyət</w:t>
      </w:r>
      <w:r w:rsidR="00675775" w:rsidRPr="00675775">
        <w:rPr>
          <w:sz w:val="24"/>
          <w:szCs w:val="24"/>
          <w:lang w:val="az-Latn-AZ"/>
        </w:rPr>
        <w:t xml:space="preserve"> və ya sahə ilə bağlı hə</w:t>
      </w:r>
      <w:r w:rsidR="00675775">
        <w:rPr>
          <w:sz w:val="24"/>
          <w:szCs w:val="24"/>
          <w:lang w:val="az-Latn-AZ"/>
        </w:rPr>
        <w:t>r hansı</w:t>
      </w:r>
      <w:r w:rsidR="00675775" w:rsidRPr="00675775">
        <w:rPr>
          <w:sz w:val="24"/>
          <w:szCs w:val="24"/>
          <w:lang w:val="az-Latn-AZ"/>
        </w:rPr>
        <w:t xml:space="preserve"> fərq, </w:t>
      </w:r>
      <w:r w:rsidR="00675775" w:rsidRPr="000B474D">
        <w:rPr>
          <w:sz w:val="24"/>
          <w:szCs w:val="24"/>
          <w:lang w:val="az-Latn-AZ"/>
        </w:rPr>
        <w:t>yolverilmə</w:t>
      </w:r>
      <w:r w:rsidR="0014746C">
        <w:rPr>
          <w:sz w:val="24"/>
          <w:szCs w:val="24"/>
          <w:lang w:val="az-Latn-AZ"/>
        </w:rPr>
        <w:t>zlik</w:t>
      </w:r>
      <w:r w:rsidR="00675775" w:rsidRPr="00675775">
        <w:rPr>
          <w:sz w:val="24"/>
          <w:szCs w:val="24"/>
          <w:lang w:val="az-Latn-AZ"/>
        </w:rPr>
        <w:t xml:space="preserve"> və üstünlük</w:t>
      </w:r>
      <w:r w:rsidR="0014746C">
        <w:rPr>
          <w:sz w:val="24"/>
          <w:szCs w:val="24"/>
          <w:lang w:val="az-Latn-AZ"/>
        </w:rPr>
        <w:t xml:space="preserve"> </w:t>
      </w:r>
      <w:r w:rsidR="0014746C" w:rsidRPr="0014746C">
        <w:rPr>
          <w:sz w:val="24"/>
          <w:szCs w:val="24"/>
          <w:lang w:val="az-Latn-AZ"/>
        </w:rPr>
        <w:t>ayrı-seçkilik hesab edilmir</w:t>
      </w:r>
      <w:r w:rsidR="0014746C">
        <w:rPr>
          <w:rFonts w:asciiTheme="minorHAnsi" w:hAnsiTheme="minorHAnsi"/>
          <w:sz w:val="24"/>
          <w:szCs w:val="24"/>
          <w:lang w:val="az-Latn-AZ"/>
        </w:rPr>
        <w:t>.</w:t>
      </w:r>
      <w:r w:rsidR="0014746C">
        <w:rPr>
          <w:rFonts w:asciiTheme="minorHAnsi" w:hAnsiTheme="minorHAnsi"/>
          <w:sz w:val="24"/>
          <w:szCs w:val="24"/>
          <w:lang w:val="ka-GE"/>
        </w:rPr>
        <w:t xml:space="preserve"> </w:t>
      </w:r>
    </w:p>
    <w:p w:rsidR="00374049" w:rsidRPr="00247C83" w:rsidRDefault="00374049" w:rsidP="00247C83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 xml:space="preserve">9. </w:t>
      </w:r>
      <w:r w:rsidR="00247C83" w:rsidRPr="00247C83">
        <w:rPr>
          <w:sz w:val="24"/>
          <w:szCs w:val="24"/>
          <w:lang w:val="az-Latn-AZ"/>
        </w:rPr>
        <w:t>Əgə</w:t>
      </w:r>
      <w:r w:rsidR="00247C83">
        <w:rPr>
          <w:sz w:val="24"/>
          <w:szCs w:val="24"/>
          <w:lang w:val="az-Latn-AZ"/>
        </w:rPr>
        <w:t>r d</w:t>
      </w:r>
      <w:r w:rsidR="00247C83" w:rsidRPr="00247C83">
        <w:rPr>
          <w:sz w:val="24"/>
          <w:szCs w:val="24"/>
          <w:lang w:val="az-Latn-AZ"/>
        </w:rPr>
        <w:t>övlətin qarşısıalınmaz ma</w:t>
      </w:r>
      <w:r w:rsidR="00247C83">
        <w:rPr>
          <w:sz w:val="24"/>
          <w:szCs w:val="24"/>
          <w:lang w:val="az-Latn-AZ"/>
        </w:rPr>
        <w:t xml:space="preserve">rağı </w:t>
      </w:r>
      <w:r w:rsidR="00247C83" w:rsidRPr="00247C83">
        <w:rPr>
          <w:sz w:val="24"/>
          <w:szCs w:val="24"/>
          <w:lang w:val="az-Latn-AZ"/>
        </w:rPr>
        <w:t>varsa və demokratik cəmiyyətdə dövlətin müdaxiləsi zəruridir</w:t>
      </w:r>
      <w:r w:rsidR="00247C83">
        <w:rPr>
          <w:sz w:val="24"/>
          <w:szCs w:val="24"/>
          <w:lang w:val="az-Latn-AZ"/>
        </w:rPr>
        <w:t>sə - fərqli rəftara</w:t>
      </w:r>
      <w:r w:rsidR="001A6607" w:rsidRPr="001A6607">
        <w:rPr>
          <w:sz w:val="24"/>
          <w:szCs w:val="24"/>
          <w:lang w:val="az-Latn-AZ"/>
        </w:rPr>
        <w:t xml:space="preserve">, </w:t>
      </w:r>
      <w:r w:rsidR="00247C83" w:rsidRPr="00247C83">
        <w:rPr>
          <w:sz w:val="24"/>
          <w:szCs w:val="24"/>
          <w:lang w:val="az-Latn-AZ"/>
        </w:rPr>
        <w:t>şə</w:t>
      </w:r>
      <w:r w:rsidR="00247C83">
        <w:rPr>
          <w:sz w:val="24"/>
          <w:szCs w:val="24"/>
          <w:lang w:val="az-Latn-AZ"/>
        </w:rPr>
        <w:t>rait yaratmağa və</w:t>
      </w:r>
      <w:r w:rsidR="001A6607" w:rsidRPr="001A6607">
        <w:rPr>
          <w:sz w:val="24"/>
          <w:szCs w:val="24"/>
          <w:lang w:val="az-Latn-AZ"/>
        </w:rPr>
        <w:t>/</w:t>
      </w:r>
      <w:r w:rsidR="00247C83">
        <w:rPr>
          <w:rFonts w:ascii="Sylfaen" w:hAnsi="Sylfaen" w:cs="Sylfaen"/>
          <w:sz w:val="24"/>
          <w:szCs w:val="24"/>
          <w:lang w:val="az-Latn-AZ"/>
        </w:rPr>
        <w:t>v</w:t>
      </w:r>
      <w:r w:rsidR="00247C83">
        <w:rPr>
          <w:rFonts w:cs="Times New Roman"/>
          <w:sz w:val="24"/>
          <w:szCs w:val="24"/>
          <w:lang w:val="az-Latn-AZ"/>
        </w:rPr>
        <w:t>ə ya</w:t>
      </w:r>
      <w:r w:rsidR="001A6607" w:rsidRPr="001A6607">
        <w:rPr>
          <w:sz w:val="24"/>
          <w:szCs w:val="24"/>
          <w:lang w:val="az-Latn-AZ"/>
        </w:rPr>
        <w:t xml:space="preserve"> </w:t>
      </w:r>
      <w:r w:rsidR="00247C83">
        <w:rPr>
          <w:rFonts w:ascii="Sylfaen" w:hAnsi="Sylfaen" w:cs="Sylfaen"/>
          <w:sz w:val="24"/>
          <w:szCs w:val="24"/>
          <w:lang w:val="az-Latn-AZ"/>
        </w:rPr>
        <w:t>v</w:t>
      </w:r>
      <w:r w:rsidR="00247C83">
        <w:rPr>
          <w:rFonts w:cs="Times New Roman"/>
          <w:sz w:val="24"/>
          <w:szCs w:val="24"/>
          <w:lang w:val="az-Latn-AZ"/>
        </w:rPr>
        <w:t>əziyyətə</w:t>
      </w:r>
      <w:r w:rsidR="00247C83">
        <w:rPr>
          <w:sz w:val="24"/>
          <w:szCs w:val="24"/>
          <w:lang w:val="az-Latn-AZ"/>
        </w:rPr>
        <w:t xml:space="preserve"> yol verilir</w:t>
      </w:r>
      <w:r w:rsidR="00247C83">
        <w:rPr>
          <w:rFonts w:asciiTheme="minorHAnsi" w:hAnsiTheme="minorHAnsi"/>
          <w:sz w:val="24"/>
          <w:szCs w:val="24"/>
          <w:lang w:val="az-Latn-AZ"/>
        </w:rPr>
        <w:t>.</w:t>
      </w:r>
    </w:p>
    <w:p w:rsidR="00935DA2" w:rsidRPr="000B474D" w:rsidRDefault="00935DA2" w:rsidP="008C49A6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 xml:space="preserve">10. </w:t>
      </w:r>
      <w:r w:rsidR="006F3296" w:rsidRPr="006F3296">
        <w:rPr>
          <w:sz w:val="24"/>
          <w:szCs w:val="24"/>
          <w:lang w:val="az-Latn-AZ"/>
        </w:rPr>
        <w:t>Bərabər rəftar prinsip</w:t>
      </w:r>
      <w:r w:rsidR="00F42155">
        <w:rPr>
          <w:sz w:val="24"/>
          <w:szCs w:val="24"/>
          <w:lang w:val="az-Latn-AZ"/>
        </w:rPr>
        <w:t>i aşağıdakılara da şamil olunur</w:t>
      </w:r>
      <w:r w:rsidRPr="000B474D">
        <w:rPr>
          <w:sz w:val="24"/>
          <w:szCs w:val="24"/>
          <w:lang w:val="az-Latn-AZ"/>
        </w:rPr>
        <w:t>:</w:t>
      </w:r>
      <w:r w:rsidR="00247C83">
        <w:rPr>
          <w:sz w:val="24"/>
          <w:szCs w:val="24"/>
          <w:lang w:val="az-Latn-AZ"/>
        </w:rPr>
        <w:t xml:space="preserve"> </w:t>
      </w:r>
    </w:p>
    <w:p w:rsidR="00211F8B" w:rsidRPr="000B474D" w:rsidRDefault="00F42155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rFonts w:ascii="Sylfaen" w:hAnsi="Sylfaen"/>
          <w:sz w:val="24"/>
          <w:szCs w:val="24"/>
          <w:lang w:val="az-Latn-AZ"/>
        </w:rPr>
        <w:t>a</w:t>
      </w:r>
      <w:r w:rsidR="00211F8B" w:rsidRPr="000B474D">
        <w:rPr>
          <w:sz w:val="24"/>
          <w:szCs w:val="24"/>
          <w:lang w:val="az-Latn-AZ"/>
        </w:rPr>
        <w:t xml:space="preserve">) əmək </w:t>
      </w:r>
      <w:r w:rsidR="007D2B0A" w:rsidRPr="000B474D">
        <w:rPr>
          <w:sz w:val="24"/>
          <w:szCs w:val="24"/>
          <w:lang w:val="az-Latn-AZ"/>
        </w:rPr>
        <w:t>münasibətləri</w:t>
      </w:r>
      <w:r w:rsidR="007D2B0A">
        <w:rPr>
          <w:sz w:val="24"/>
          <w:szCs w:val="24"/>
          <w:lang w:val="az-Latn-AZ"/>
        </w:rPr>
        <w:t xml:space="preserve">nə </w:t>
      </w:r>
      <w:r w:rsidR="00211F8B" w:rsidRPr="000B474D">
        <w:rPr>
          <w:sz w:val="24"/>
          <w:szCs w:val="24"/>
          <w:lang w:val="az-Latn-AZ"/>
        </w:rPr>
        <w:t xml:space="preserve">və müqavilə </w:t>
      </w:r>
      <w:r w:rsidR="004551FA" w:rsidRPr="000B474D">
        <w:rPr>
          <w:sz w:val="24"/>
          <w:szCs w:val="24"/>
          <w:lang w:val="az-Latn-AZ"/>
        </w:rPr>
        <w:t xml:space="preserve">öncəsi </w:t>
      </w:r>
      <w:r w:rsidR="00211F8B" w:rsidRPr="000B474D">
        <w:rPr>
          <w:sz w:val="24"/>
          <w:szCs w:val="24"/>
          <w:lang w:val="az-Latn-AZ"/>
        </w:rPr>
        <w:t>münasibətlə</w:t>
      </w:r>
      <w:r w:rsidR="007D2B0A">
        <w:rPr>
          <w:sz w:val="24"/>
          <w:szCs w:val="24"/>
          <w:lang w:val="az-Latn-AZ"/>
        </w:rPr>
        <w:t>rə</w:t>
      </w:r>
      <w:r w:rsidR="00211F8B" w:rsidRPr="000B474D">
        <w:rPr>
          <w:sz w:val="24"/>
          <w:szCs w:val="24"/>
          <w:lang w:val="az-Latn-AZ"/>
        </w:rPr>
        <w:t>, o cümlədən:</w:t>
      </w:r>
    </w:p>
    <w:p w:rsidR="00211F8B" w:rsidRPr="000B474D" w:rsidRDefault="00211F8B" w:rsidP="008C49A6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 xml:space="preserve">a.a) </w:t>
      </w:r>
      <w:r w:rsidR="000123D8" w:rsidRPr="000B474D">
        <w:rPr>
          <w:sz w:val="24"/>
          <w:szCs w:val="24"/>
          <w:lang w:val="az-Latn-AZ"/>
        </w:rPr>
        <w:t>m</w:t>
      </w:r>
      <w:r w:rsidR="004551FA" w:rsidRPr="000B474D">
        <w:rPr>
          <w:sz w:val="24"/>
          <w:szCs w:val="24"/>
          <w:lang w:val="az-Latn-AZ"/>
        </w:rPr>
        <w:t>üqavilə öncəsi münasibət</w:t>
      </w:r>
      <w:r w:rsidR="00AC2119">
        <w:rPr>
          <w:rFonts w:asciiTheme="minorHAnsi" w:hAnsiTheme="minorHAnsi"/>
          <w:sz w:val="24"/>
          <w:szCs w:val="24"/>
          <w:lang w:val="az-Latn-AZ"/>
        </w:rPr>
        <w:t xml:space="preserve"> zamanı</w:t>
      </w:r>
      <w:r w:rsidR="004551FA" w:rsidRPr="000B474D">
        <w:rPr>
          <w:sz w:val="24"/>
          <w:szCs w:val="24"/>
          <w:lang w:val="az-Latn-AZ"/>
        </w:rPr>
        <w:t xml:space="preserve"> seçim meyarları</w:t>
      </w:r>
      <w:r w:rsidR="00A6621F">
        <w:rPr>
          <w:sz w:val="24"/>
          <w:szCs w:val="24"/>
          <w:lang w:val="az-Latn-AZ"/>
        </w:rPr>
        <w:t>na</w:t>
      </w:r>
      <w:r w:rsidR="004551FA" w:rsidRPr="000B474D">
        <w:rPr>
          <w:sz w:val="24"/>
          <w:szCs w:val="24"/>
          <w:lang w:val="az-Latn-AZ"/>
        </w:rPr>
        <w:t xml:space="preserve"> və</w:t>
      </w:r>
      <w:r w:rsidR="00A6621F">
        <w:rPr>
          <w:sz w:val="24"/>
          <w:szCs w:val="24"/>
          <w:lang w:val="az-Latn-AZ"/>
        </w:rPr>
        <w:t xml:space="preserve"> kirayəyə götürmək</w:t>
      </w:r>
      <w:r w:rsidR="004551FA" w:rsidRPr="000B474D">
        <w:rPr>
          <w:sz w:val="24"/>
          <w:szCs w:val="24"/>
          <w:lang w:val="az-Latn-AZ"/>
        </w:rPr>
        <w:t xml:space="preserve"> şərtləri</w:t>
      </w:r>
      <w:r w:rsidR="00A6621F">
        <w:rPr>
          <w:sz w:val="24"/>
          <w:szCs w:val="24"/>
          <w:lang w:val="az-Latn-AZ"/>
        </w:rPr>
        <w:t xml:space="preserve">nə, </w:t>
      </w:r>
      <w:r w:rsidR="0033209B">
        <w:rPr>
          <w:sz w:val="24"/>
          <w:szCs w:val="24"/>
          <w:lang w:val="az-Latn-AZ"/>
        </w:rPr>
        <w:t>h</w:t>
      </w:r>
      <w:r w:rsidR="0033209B" w:rsidRPr="0033209B">
        <w:rPr>
          <w:sz w:val="24"/>
          <w:szCs w:val="24"/>
          <w:lang w:val="az-Latn-AZ"/>
        </w:rPr>
        <w:t>əmçinin</w:t>
      </w:r>
      <w:r w:rsidR="0033209B">
        <w:rPr>
          <w:sz w:val="24"/>
          <w:szCs w:val="24"/>
          <w:lang w:val="az-Latn-AZ"/>
        </w:rPr>
        <w:t xml:space="preserve"> </w:t>
      </w:r>
      <w:r w:rsidR="000B0A5B">
        <w:rPr>
          <w:sz w:val="24"/>
          <w:szCs w:val="24"/>
          <w:lang w:val="az-Latn-AZ"/>
        </w:rPr>
        <w:t xml:space="preserve">karyera </w:t>
      </w:r>
      <w:r w:rsidR="000B0A5B" w:rsidRPr="000B0A5B">
        <w:rPr>
          <w:sz w:val="24"/>
          <w:szCs w:val="24"/>
          <w:lang w:val="az-Latn-AZ"/>
        </w:rPr>
        <w:t>irəliləyişin</w:t>
      </w:r>
      <w:r w:rsidR="000B0A5B">
        <w:rPr>
          <w:sz w:val="24"/>
          <w:szCs w:val="24"/>
          <w:lang w:val="az-Latn-AZ"/>
        </w:rPr>
        <w:t xml:space="preserve">in </w:t>
      </w:r>
      <w:r w:rsidR="000B0A5B" w:rsidRPr="000B0A5B">
        <w:rPr>
          <w:sz w:val="24"/>
          <w:szCs w:val="24"/>
          <w:lang w:val="az-Latn-AZ"/>
        </w:rPr>
        <w:t>ə</w:t>
      </w:r>
      <w:r w:rsidR="005C1E44">
        <w:rPr>
          <w:sz w:val="24"/>
          <w:szCs w:val="24"/>
          <w:lang w:val="az-Latn-AZ"/>
        </w:rPr>
        <w:t xml:space="preserve">lçatanlığına, </w:t>
      </w:r>
      <w:r w:rsidR="005C1E44" w:rsidRPr="005C1E44">
        <w:rPr>
          <w:sz w:val="24"/>
          <w:szCs w:val="24"/>
          <w:lang w:val="az-Latn-AZ"/>
        </w:rPr>
        <w:t>peşə iyerarxiyasının bütün pillələ</w:t>
      </w:r>
      <w:r w:rsidR="005C1E44">
        <w:rPr>
          <w:sz w:val="24"/>
          <w:szCs w:val="24"/>
          <w:lang w:val="az-Latn-AZ"/>
        </w:rPr>
        <w:t>rin</w:t>
      </w:r>
      <w:r w:rsidR="005C1E44" w:rsidRPr="005C1E44">
        <w:rPr>
          <w:sz w:val="24"/>
          <w:szCs w:val="24"/>
          <w:lang w:val="az-Latn-AZ"/>
        </w:rPr>
        <w:t xml:space="preserve">ə </w:t>
      </w:r>
      <w:r w:rsidR="005C1E44">
        <w:rPr>
          <w:rFonts w:asciiTheme="minorHAnsi" w:hAnsiTheme="minorHAnsi"/>
          <w:sz w:val="24"/>
          <w:szCs w:val="24"/>
          <w:lang w:val="ka-GE"/>
        </w:rPr>
        <w:t xml:space="preserve">- </w:t>
      </w:r>
      <w:r w:rsidR="004551FA" w:rsidRPr="000B474D">
        <w:rPr>
          <w:sz w:val="24"/>
          <w:szCs w:val="24"/>
          <w:lang w:val="az-Latn-AZ"/>
        </w:rPr>
        <w:t>fəaliyyət sahəsində</w:t>
      </w:r>
      <w:r w:rsidR="005C1E44">
        <w:rPr>
          <w:sz w:val="24"/>
          <w:szCs w:val="24"/>
          <w:lang w:val="az-Latn-AZ"/>
        </w:rPr>
        <w:t>n asılı olmayaraq</w:t>
      </w:r>
      <w:r w:rsidR="004551FA" w:rsidRPr="000B474D">
        <w:rPr>
          <w:sz w:val="24"/>
          <w:szCs w:val="24"/>
          <w:lang w:val="az-Latn-AZ"/>
        </w:rPr>
        <w:t>;</w:t>
      </w:r>
    </w:p>
    <w:p w:rsidR="001D0A3F" w:rsidRPr="000B474D" w:rsidRDefault="001E78CC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a.b) </w:t>
      </w:r>
      <w:r w:rsidR="00A857DE" w:rsidRPr="005C1E44">
        <w:rPr>
          <w:sz w:val="24"/>
          <w:szCs w:val="24"/>
          <w:lang w:val="az-Latn-AZ"/>
        </w:rPr>
        <w:t>peşə iyerarxiyasının bütün pillələ</w:t>
      </w:r>
      <w:r w:rsidR="00A857DE">
        <w:rPr>
          <w:sz w:val="24"/>
          <w:szCs w:val="24"/>
          <w:lang w:val="az-Latn-AZ"/>
        </w:rPr>
        <w:t>rin</w:t>
      </w:r>
      <w:r w:rsidR="001D0A3F" w:rsidRPr="000B474D">
        <w:rPr>
          <w:sz w:val="24"/>
          <w:szCs w:val="24"/>
          <w:lang w:val="az-Latn-AZ"/>
        </w:rPr>
        <w:t>də peşə</w:t>
      </w:r>
      <w:r w:rsidR="00D25897" w:rsidRPr="00D25897">
        <w:rPr>
          <w:sz w:val="24"/>
          <w:szCs w:val="24"/>
          <w:lang w:val="az-Latn-AZ"/>
        </w:rPr>
        <w:t xml:space="preserve"> oriyentasiya</w:t>
      </w:r>
      <w:r w:rsidR="00F3155B">
        <w:rPr>
          <w:rFonts w:ascii="Sylfaen" w:hAnsi="Sylfaen"/>
          <w:sz w:val="24"/>
          <w:szCs w:val="24"/>
          <w:lang w:val="az-Latn-AZ"/>
        </w:rPr>
        <w:t>sının</w:t>
      </w:r>
      <w:r w:rsidR="00D25897" w:rsidRPr="00D25897">
        <w:rPr>
          <w:sz w:val="24"/>
          <w:szCs w:val="24"/>
          <w:lang w:val="az-Latn-AZ"/>
        </w:rPr>
        <w:t xml:space="preserve"> </w:t>
      </w:r>
      <w:r w:rsidR="00D25897">
        <w:rPr>
          <w:sz w:val="24"/>
          <w:szCs w:val="24"/>
          <w:lang w:val="az-Latn-AZ"/>
        </w:rPr>
        <w:t>(</w:t>
      </w:r>
      <w:r w:rsidR="00F3155B">
        <w:rPr>
          <w:sz w:val="24"/>
          <w:szCs w:val="24"/>
          <w:lang w:val="az-Latn-AZ"/>
        </w:rPr>
        <w:t xml:space="preserve">peşə </w:t>
      </w:r>
      <w:r w:rsidR="001D0A3F" w:rsidRPr="000B474D">
        <w:rPr>
          <w:sz w:val="24"/>
          <w:szCs w:val="24"/>
          <w:lang w:val="az-Latn-AZ"/>
        </w:rPr>
        <w:t>yönümlü</w:t>
      </w:r>
      <w:r w:rsidR="00D25897">
        <w:rPr>
          <w:sz w:val="24"/>
          <w:szCs w:val="24"/>
          <w:lang w:val="az-Latn-AZ"/>
        </w:rPr>
        <w:t>lüyün</w:t>
      </w:r>
      <w:r w:rsidR="00F3155B">
        <w:rPr>
          <w:sz w:val="24"/>
          <w:szCs w:val="24"/>
          <w:lang w:val="az-Latn-AZ"/>
        </w:rPr>
        <w:t>ün</w:t>
      </w:r>
      <w:r w:rsidR="00D25897">
        <w:rPr>
          <w:sz w:val="24"/>
          <w:szCs w:val="24"/>
          <w:lang w:val="az-Latn-AZ"/>
        </w:rPr>
        <w:t>)</w:t>
      </w:r>
      <w:r w:rsidR="001D0A3F" w:rsidRPr="000B474D">
        <w:rPr>
          <w:sz w:val="24"/>
          <w:szCs w:val="24"/>
          <w:lang w:val="az-Latn-AZ"/>
        </w:rPr>
        <w:t xml:space="preserve">, </w:t>
      </w:r>
      <w:r w:rsidR="00912FA1" w:rsidRPr="00912FA1">
        <w:rPr>
          <w:sz w:val="24"/>
          <w:szCs w:val="24"/>
          <w:lang w:val="az-Latn-AZ"/>
        </w:rPr>
        <w:t>ixtisasın artırılması</w:t>
      </w:r>
      <w:r w:rsidR="00912FA1">
        <w:rPr>
          <w:sz w:val="24"/>
          <w:szCs w:val="24"/>
          <w:lang w:val="az-Latn-AZ"/>
        </w:rPr>
        <w:t>nın</w:t>
      </w:r>
      <w:r w:rsidR="0033126D">
        <w:rPr>
          <w:sz w:val="24"/>
          <w:szCs w:val="24"/>
          <w:lang w:val="az-Latn-AZ"/>
        </w:rPr>
        <w:t>, p</w:t>
      </w:r>
      <w:r w:rsidR="0033126D" w:rsidRPr="0033126D">
        <w:rPr>
          <w:sz w:val="24"/>
          <w:szCs w:val="24"/>
          <w:lang w:val="az-Latn-AZ"/>
        </w:rPr>
        <w:t>eşə hazırlığının və yenidə</w:t>
      </w:r>
      <w:r w:rsidR="0033126D">
        <w:rPr>
          <w:sz w:val="24"/>
          <w:szCs w:val="24"/>
          <w:lang w:val="az-Latn-AZ"/>
        </w:rPr>
        <w:t>n hazırlanma</w:t>
      </w:r>
      <w:r w:rsidR="0033126D" w:rsidRPr="0033126D">
        <w:rPr>
          <w:sz w:val="24"/>
          <w:szCs w:val="24"/>
          <w:lang w:val="az-Latn-AZ"/>
        </w:rPr>
        <w:t>nın bütün formaları</w:t>
      </w:r>
      <w:r w:rsidR="0033126D">
        <w:rPr>
          <w:sz w:val="24"/>
          <w:szCs w:val="24"/>
          <w:lang w:val="az-Latn-AZ"/>
        </w:rPr>
        <w:t>nın</w:t>
      </w:r>
      <w:r w:rsidR="0033126D" w:rsidRPr="0033126D">
        <w:rPr>
          <w:sz w:val="24"/>
          <w:szCs w:val="24"/>
          <w:lang w:val="az-Latn-AZ"/>
        </w:rPr>
        <w:t xml:space="preserve"> </w:t>
      </w:r>
      <w:r w:rsidR="001D0A3F" w:rsidRPr="000B474D">
        <w:rPr>
          <w:sz w:val="24"/>
          <w:szCs w:val="24"/>
          <w:lang w:val="az-Latn-AZ"/>
        </w:rPr>
        <w:t>(praktik peşə təcrübəsi daxil olmaqla</w:t>
      </w:r>
      <w:r>
        <w:rPr>
          <w:sz w:val="24"/>
          <w:szCs w:val="24"/>
          <w:lang w:val="az-Latn-AZ"/>
        </w:rPr>
        <w:t xml:space="preserve">) </w:t>
      </w:r>
      <w:r w:rsidR="00404E4C" w:rsidRPr="000B0A5B">
        <w:rPr>
          <w:sz w:val="24"/>
          <w:szCs w:val="24"/>
          <w:lang w:val="az-Latn-AZ"/>
        </w:rPr>
        <w:t>ə</w:t>
      </w:r>
      <w:r w:rsidR="00404E4C">
        <w:rPr>
          <w:sz w:val="24"/>
          <w:szCs w:val="24"/>
          <w:lang w:val="az-Latn-AZ"/>
        </w:rPr>
        <w:t>lçatanlığına</w:t>
      </w:r>
      <w:r w:rsidR="00404E4C" w:rsidRPr="000B474D">
        <w:rPr>
          <w:sz w:val="24"/>
          <w:szCs w:val="24"/>
          <w:lang w:val="az-Latn-AZ"/>
        </w:rPr>
        <w:t>;</w:t>
      </w:r>
    </w:p>
    <w:p w:rsidR="001D0A3F" w:rsidRPr="000B474D" w:rsidRDefault="001D0A3F" w:rsidP="008C49A6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>a.q) məşğulluq, əmək, əmək haqqı</w:t>
      </w:r>
      <w:r w:rsidR="006C4995">
        <w:rPr>
          <w:sz w:val="24"/>
          <w:szCs w:val="24"/>
          <w:lang w:val="az-Latn-AZ"/>
        </w:rPr>
        <w:t>nın ödənilməsi</w:t>
      </w:r>
      <w:r w:rsidRPr="000B474D">
        <w:rPr>
          <w:sz w:val="24"/>
          <w:szCs w:val="24"/>
          <w:lang w:val="az-Latn-AZ"/>
        </w:rPr>
        <w:t xml:space="preserve"> və</w:t>
      </w:r>
      <w:r w:rsidR="006C4995">
        <w:rPr>
          <w:sz w:val="24"/>
          <w:szCs w:val="24"/>
          <w:lang w:val="az-Latn-AZ"/>
        </w:rPr>
        <w:t xml:space="preserve"> əmək münasibətinə</w:t>
      </w:r>
      <w:r w:rsidRPr="000B474D">
        <w:rPr>
          <w:sz w:val="24"/>
          <w:szCs w:val="24"/>
          <w:lang w:val="az-Latn-AZ"/>
        </w:rPr>
        <w:t xml:space="preserve"> xitam verilməsi şərtlə</w:t>
      </w:r>
      <w:r w:rsidR="006C4995">
        <w:rPr>
          <w:sz w:val="24"/>
          <w:szCs w:val="24"/>
          <w:lang w:val="az-Latn-AZ"/>
        </w:rPr>
        <w:t>rin</w:t>
      </w:r>
      <w:r w:rsidRPr="000B474D">
        <w:rPr>
          <w:sz w:val="24"/>
          <w:szCs w:val="24"/>
          <w:lang w:val="az-Latn-AZ"/>
        </w:rPr>
        <w:t>ə;</w:t>
      </w:r>
      <w:r w:rsidR="006C4995">
        <w:rPr>
          <w:sz w:val="24"/>
          <w:szCs w:val="24"/>
          <w:lang w:val="az-Latn-AZ"/>
        </w:rPr>
        <w:t xml:space="preserve"> </w:t>
      </w:r>
    </w:p>
    <w:p w:rsidR="001D0A3F" w:rsidRPr="000B474D" w:rsidRDefault="00C91D4C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</w:t>
      </w:r>
      <w:r w:rsidR="001D0A3F" w:rsidRPr="000B474D">
        <w:rPr>
          <w:sz w:val="24"/>
          <w:szCs w:val="24"/>
          <w:lang w:val="az-Latn-AZ"/>
        </w:rPr>
        <w:t xml:space="preserve">) </w:t>
      </w:r>
      <w:r w:rsidR="00E86896" w:rsidRPr="00E86896">
        <w:rPr>
          <w:sz w:val="24"/>
          <w:szCs w:val="24"/>
          <w:lang w:val="az-Latn-AZ"/>
        </w:rPr>
        <w:t>işlə tə</w:t>
      </w:r>
      <w:r w:rsidR="00E86896">
        <w:rPr>
          <w:sz w:val="24"/>
          <w:szCs w:val="24"/>
          <w:lang w:val="az-Latn-AZ"/>
        </w:rPr>
        <w:t xml:space="preserve">min </w:t>
      </w:r>
      <w:r w:rsidR="00E86896" w:rsidRPr="00E86896">
        <w:rPr>
          <w:sz w:val="24"/>
          <w:szCs w:val="24"/>
          <w:lang w:val="az-Latn-AZ"/>
        </w:rPr>
        <w:t>olun</w:t>
      </w:r>
      <w:r w:rsidR="00E86896">
        <w:rPr>
          <w:sz w:val="24"/>
          <w:szCs w:val="24"/>
          <w:lang w:val="az-Latn-AZ"/>
        </w:rPr>
        <w:t>m</w:t>
      </w:r>
      <w:r w:rsidR="00E86896" w:rsidRPr="00E86896">
        <w:rPr>
          <w:sz w:val="24"/>
          <w:szCs w:val="24"/>
          <w:lang w:val="az-Latn-AZ"/>
        </w:rPr>
        <w:t>u</w:t>
      </w:r>
      <w:r w:rsidR="00E86896">
        <w:rPr>
          <w:sz w:val="24"/>
          <w:szCs w:val="24"/>
          <w:lang w:val="az-Latn-AZ"/>
        </w:rPr>
        <w:t>şlar</w:t>
      </w:r>
      <w:r w:rsidR="009C3E55" w:rsidRPr="000B474D">
        <w:rPr>
          <w:sz w:val="24"/>
          <w:szCs w:val="24"/>
          <w:lang w:val="az-Latn-AZ"/>
        </w:rPr>
        <w:t xml:space="preserve"> təşkilatının, iş</w:t>
      </w:r>
      <w:r w:rsidR="002E5545">
        <w:rPr>
          <w:sz w:val="24"/>
          <w:szCs w:val="24"/>
          <w:lang w:val="az-Latn-AZ"/>
        </w:rPr>
        <w:t>l</w:t>
      </w:r>
      <w:r w:rsidR="009C3E55" w:rsidRPr="000B474D">
        <w:rPr>
          <w:sz w:val="24"/>
          <w:szCs w:val="24"/>
          <w:lang w:val="az-Latn-AZ"/>
        </w:rPr>
        <w:t>ə</w:t>
      </w:r>
      <w:r w:rsidR="002E5545">
        <w:rPr>
          <w:sz w:val="24"/>
          <w:szCs w:val="24"/>
          <w:lang w:val="az-Latn-AZ"/>
        </w:rPr>
        <w:t xml:space="preserve"> təmin ed</w:t>
      </w:r>
      <w:r w:rsidR="009C3E55" w:rsidRPr="000B474D">
        <w:rPr>
          <w:sz w:val="24"/>
          <w:szCs w:val="24"/>
          <w:lang w:val="az-Latn-AZ"/>
        </w:rPr>
        <w:t xml:space="preserve">ənlər təşkilatının və ya </w:t>
      </w:r>
      <w:r w:rsidR="002E5545">
        <w:rPr>
          <w:sz w:val="24"/>
          <w:szCs w:val="24"/>
          <w:lang w:val="az-Latn-AZ"/>
        </w:rPr>
        <w:t xml:space="preserve">elə </w:t>
      </w:r>
      <w:r w:rsidR="002E5545" w:rsidRPr="000B474D">
        <w:rPr>
          <w:sz w:val="24"/>
          <w:szCs w:val="24"/>
          <w:lang w:val="az-Latn-AZ"/>
        </w:rPr>
        <w:t>təşkilatın</w:t>
      </w:r>
      <w:r w:rsidR="002E5545">
        <w:rPr>
          <w:sz w:val="24"/>
          <w:szCs w:val="24"/>
          <w:lang w:val="az-Latn-AZ"/>
        </w:rPr>
        <w:t xml:space="preserve"> </w:t>
      </w:r>
      <w:r w:rsidR="002E5545" w:rsidRPr="000B474D">
        <w:rPr>
          <w:sz w:val="24"/>
          <w:szCs w:val="24"/>
          <w:lang w:val="az-Latn-AZ"/>
        </w:rPr>
        <w:t>üzvlüyü</w:t>
      </w:r>
      <w:r w:rsidR="002E5545">
        <w:rPr>
          <w:sz w:val="24"/>
          <w:szCs w:val="24"/>
          <w:lang w:val="az-Latn-AZ"/>
        </w:rPr>
        <w:t>nə</w:t>
      </w:r>
      <w:r w:rsidR="002E5545" w:rsidRPr="000B474D">
        <w:rPr>
          <w:sz w:val="24"/>
          <w:szCs w:val="24"/>
          <w:lang w:val="az-Latn-AZ"/>
        </w:rPr>
        <w:t xml:space="preserve"> və fəaliyyəti</w:t>
      </w:r>
      <w:r w:rsidR="002E5545">
        <w:rPr>
          <w:sz w:val="24"/>
          <w:szCs w:val="24"/>
          <w:lang w:val="az-Latn-AZ"/>
        </w:rPr>
        <w:t xml:space="preserve">nə, hansının ki </w:t>
      </w:r>
      <w:r w:rsidR="009C3E55" w:rsidRPr="000B474D">
        <w:rPr>
          <w:sz w:val="24"/>
          <w:szCs w:val="24"/>
          <w:lang w:val="az-Latn-AZ"/>
        </w:rPr>
        <w:t>üzvlə</w:t>
      </w:r>
      <w:r w:rsidR="002E5545">
        <w:rPr>
          <w:sz w:val="24"/>
          <w:szCs w:val="24"/>
          <w:lang w:val="az-Latn-AZ"/>
        </w:rPr>
        <w:t>ri</w:t>
      </w:r>
      <w:r w:rsidR="009C3E55" w:rsidRPr="000B474D">
        <w:rPr>
          <w:sz w:val="24"/>
          <w:szCs w:val="24"/>
          <w:lang w:val="az-Latn-AZ"/>
        </w:rPr>
        <w:t xml:space="preserve"> müəyyə</w:t>
      </w:r>
      <w:r w:rsidR="00B74BC7">
        <w:rPr>
          <w:sz w:val="24"/>
          <w:szCs w:val="24"/>
          <w:lang w:val="az-Latn-AZ"/>
        </w:rPr>
        <w:t xml:space="preserve">n bir </w:t>
      </w:r>
      <w:r w:rsidR="00B74BC7" w:rsidRPr="00B74BC7">
        <w:rPr>
          <w:sz w:val="24"/>
          <w:szCs w:val="24"/>
          <w:lang w:val="az-Latn-AZ"/>
        </w:rPr>
        <w:t>peşə qrup</w:t>
      </w:r>
      <w:r w:rsidR="00B74BC7">
        <w:rPr>
          <w:sz w:val="24"/>
          <w:szCs w:val="24"/>
          <w:lang w:val="az-Latn-AZ"/>
        </w:rPr>
        <w:t>un</w:t>
      </w:r>
      <w:r w:rsidR="00B74BC7" w:rsidRPr="00B74BC7">
        <w:rPr>
          <w:sz w:val="24"/>
          <w:szCs w:val="24"/>
          <w:lang w:val="az-Latn-AZ"/>
        </w:rPr>
        <w:t>a aiddirlər</w:t>
      </w:r>
      <w:r w:rsidR="009C3E55" w:rsidRPr="000B474D">
        <w:rPr>
          <w:sz w:val="24"/>
          <w:szCs w:val="24"/>
          <w:lang w:val="az-Latn-AZ"/>
        </w:rPr>
        <w:t xml:space="preserve">, </w:t>
      </w:r>
      <w:r w:rsidR="00E861D5">
        <w:rPr>
          <w:sz w:val="24"/>
          <w:szCs w:val="24"/>
          <w:lang w:val="az-Latn-AZ"/>
        </w:rPr>
        <w:t>bu</w:t>
      </w:r>
      <w:r w:rsidR="00E861D5" w:rsidRPr="00E861D5">
        <w:rPr>
          <w:sz w:val="24"/>
          <w:szCs w:val="24"/>
          <w:lang w:val="az-Latn-AZ"/>
        </w:rPr>
        <w:t xml:space="preserve"> tə</w:t>
      </w:r>
      <w:r w:rsidR="00E861D5">
        <w:rPr>
          <w:sz w:val="24"/>
          <w:szCs w:val="24"/>
          <w:lang w:val="az-Latn-AZ"/>
        </w:rPr>
        <w:t>şkilatlardan alınan fayda da</w:t>
      </w:r>
      <w:r w:rsidR="00E861D5" w:rsidRPr="00E861D5">
        <w:rPr>
          <w:sz w:val="24"/>
          <w:szCs w:val="24"/>
          <w:lang w:val="az-Latn-AZ"/>
        </w:rPr>
        <w:t xml:space="preserve"> daxil olmaqla</w:t>
      </w:r>
      <w:r w:rsidR="009C3E55" w:rsidRPr="000B474D">
        <w:rPr>
          <w:sz w:val="24"/>
          <w:szCs w:val="24"/>
          <w:lang w:val="az-Latn-AZ"/>
        </w:rPr>
        <w:t>;</w:t>
      </w:r>
    </w:p>
    <w:p w:rsidR="009C3E55" w:rsidRPr="000B474D" w:rsidRDefault="00E861D5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q</w:t>
      </w:r>
      <w:r w:rsidR="009C3E55" w:rsidRPr="000B474D">
        <w:rPr>
          <w:sz w:val="24"/>
          <w:szCs w:val="24"/>
          <w:lang w:val="az-Latn-AZ"/>
        </w:rPr>
        <w:t xml:space="preserve">) </w:t>
      </w:r>
      <w:r w:rsidR="00D94BD4">
        <w:rPr>
          <w:sz w:val="24"/>
          <w:szCs w:val="24"/>
          <w:lang w:val="az-Latn-AZ"/>
        </w:rPr>
        <w:t>s</w:t>
      </w:r>
      <w:r w:rsidR="00295AB2" w:rsidRPr="000B474D">
        <w:rPr>
          <w:sz w:val="24"/>
          <w:szCs w:val="24"/>
          <w:lang w:val="az-Latn-AZ"/>
        </w:rPr>
        <w:t xml:space="preserve">osial müdafiə və </w:t>
      </w:r>
      <w:r w:rsidR="00391761" w:rsidRPr="000B474D">
        <w:rPr>
          <w:sz w:val="24"/>
          <w:szCs w:val="24"/>
          <w:lang w:val="az-Latn-AZ"/>
        </w:rPr>
        <w:t xml:space="preserve">səhiyyə </w:t>
      </w:r>
      <w:r w:rsidR="00295AB2" w:rsidRPr="000B474D">
        <w:rPr>
          <w:sz w:val="24"/>
          <w:szCs w:val="24"/>
          <w:lang w:val="az-Latn-AZ"/>
        </w:rPr>
        <w:t>şərtlərinə</w:t>
      </w:r>
      <w:r w:rsidR="00D94BD4">
        <w:rPr>
          <w:sz w:val="24"/>
          <w:szCs w:val="24"/>
          <w:lang w:val="az-Latn-AZ"/>
        </w:rPr>
        <w:t xml:space="preserve">, </w:t>
      </w:r>
      <w:r w:rsidR="00295AB2" w:rsidRPr="000B474D">
        <w:rPr>
          <w:sz w:val="24"/>
          <w:szCs w:val="24"/>
          <w:lang w:val="az-Latn-AZ"/>
        </w:rPr>
        <w:t xml:space="preserve">təhsilə, </w:t>
      </w:r>
      <w:r w:rsidR="00EE12A1" w:rsidRPr="000B474D">
        <w:rPr>
          <w:sz w:val="24"/>
          <w:szCs w:val="24"/>
          <w:lang w:val="az-Latn-AZ"/>
        </w:rPr>
        <w:t>m</w:t>
      </w:r>
      <w:r w:rsidR="00B27260" w:rsidRPr="000B474D">
        <w:rPr>
          <w:sz w:val="24"/>
          <w:szCs w:val="24"/>
          <w:lang w:val="az-Latn-AZ"/>
        </w:rPr>
        <w:t>al</w:t>
      </w:r>
      <w:r w:rsidR="00D94BD4">
        <w:rPr>
          <w:sz w:val="24"/>
          <w:szCs w:val="24"/>
          <w:lang w:val="az-Latn-AZ"/>
        </w:rPr>
        <w:t>ın</w:t>
      </w:r>
      <w:r w:rsidR="00EE12A1" w:rsidRPr="000B474D">
        <w:rPr>
          <w:sz w:val="24"/>
          <w:szCs w:val="24"/>
          <w:lang w:val="az-Latn-AZ"/>
        </w:rPr>
        <w:t xml:space="preserve"> və xidmə</w:t>
      </w:r>
      <w:r w:rsidR="00D94BD4">
        <w:rPr>
          <w:sz w:val="24"/>
          <w:szCs w:val="24"/>
          <w:lang w:val="az-Latn-AZ"/>
        </w:rPr>
        <w:t xml:space="preserve">tin </w:t>
      </w:r>
      <w:r w:rsidR="00B27260" w:rsidRPr="000B474D">
        <w:rPr>
          <w:sz w:val="24"/>
          <w:szCs w:val="24"/>
          <w:lang w:val="az-Latn-AZ"/>
        </w:rPr>
        <w:t>çatdırılması</w:t>
      </w:r>
      <w:r w:rsidR="00D94BD4">
        <w:rPr>
          <w:sz w:val="24"/>
          <w:szCs w:val="24"/>
          <w:lang w:val="az-Latn-AZ"/>
        </w:rPr>
        <w:t xml:space="preserve">na, </w:t>
      </w:r>
      <w:r w:rsidR="00B27260" w:rsidRPr="000B474D">
        <w:rPr>
          <w:sz w:val="24"/>
          <w:szCs w:val="24"/>
          <w:lang w:val="az-Latn-AZ"/>
        </w:rPr>
        <w:t>o cümlədən:</w:t>
      </w:r>
    </w:p>
    <w:p w:rsidR="005A5510" w:rsidRPr="000B474D" w:rsidRDefault="005A5510" w:rsidP="008C49A6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 xml:space="preserve">q.a) </w:t>
      </w:r>
      <w:r w:rsidR="00D94BD4">
        <w:rPr>
          <w:sz w:val="24"/>
          <w:szCs w:val="24"/>
          <w:lang w:val="az-Latn-AZ"/>
        </w:rPr>
        <w:t>s</w:t>
      </w:r>
      <w:r w:rsidR="00CE6349" w:rsidRPr="000B474D">
        <w:rPr>
          <w:sz w:val="24"/>
          <w:szCs w:val="24"/>
          <w:lang w:val="az-Latn-AZ"/>
        </w:rPr>
        <w:t>osial müdafiəyə, sosial tə</w:t>
      </w:r>
      <w:r w:rsidR="00D94BD4">
        <w:rPr>
          <w:sz w:val="24"/>
          <w:szCs w:val="24"/>
          <w:lang w:val="az-Latn-AZ"/>
        </w:rPr>
        <w:t>minata, sosial güzəş</w:t>
      </w:r>
      <w:r w:rsidR="00CE6349" w:rsidRPr="000B474D">
        <w:rPr>
          <w:sz w:val="24"/>
          <w:szCs w:val="24"/>
          <w:lang w:val="az-Latn-AZ"/>
        </w:rPr>
        <w:t>tlərə</w:t>
      </w:r>
      <w:r w:rsidR="00D94BD4">
        <w:rPr>
          <w:sz w:val="24"/>
          <w:szCs w:val="24"/>
          <w:lang w:val="az-Latn-AZ"/>
        </w:rPr>
        <w:t xml:space="preserve"> </w:t>
      </w:r>
      <w:r w:rsidR="00CE6349" w:rsidRPr="000B474D">
        <w:rPr>
          <w:sz w:val="24"/>
          <w:szCs w:val="24"/>
          <w:lang w:val="az-Latn-AZ"/>
        </w:rPr>
        <w:t>və</w:t>
      </w:r>
      <w:r w:rsidR="00D94BD4">
        <w:rPr>
          <w:sz w:val="24"/>
          <w:szCs w:val="24"/>
          <w:lang w:val="az-Latn-AZ"/>
        </w:rPr>
        <w:t xml:space="preserve"> s.</w:t>
      </w:r>
      <w:r w:rsidR="00CE6349" w:rsidRPr="000B474D">
        <w:rPr>
          <w:sz w:val="24"/>
          <w:szCs w:val="24"/>
          <w:lang w:val="az-Latn-AZ"/>
        </w:rPr>
        <w:t>;</w:t>
      </w:r>
    </w:p>
    <w:p w:rsidR="00CE6349" w:rsidRPr="000B474D" w:rsidRDefault="00D94BD4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q.b) s</w:t>
      </w:r>
      <w:r w:rsidR="00CE6349" w:rsidRPr="000B474D">
        <w:rPr>
          <w:sz w:val="24"/>
          <w:szCs w:val="24"/>
          <w:lang w:val="az-Latn-AZ"/>
        </w:rPr>
        <w:t>əhiyyə xidmə</w:t>
      </w:r>
      <w:r>
        <w:rPr>
          <w:sz w:val="24"/>
          <w:szCs w:val="24"/>
          <w:lang w:val="az-Latn-AZ"/>
        </w:rPr>
        <w:t>t</w:t>
      </w:r>
      <w:r w:rsidR="00CE6349" w:rsidRPr="000B474D">
        <w:rPr>
          <w:sz w:val="24"/>
          <w:szCs w:val="24"/>
          <w:lang w:val="az-Latn-AZ"/>
        </w:rPr>
        <w:t>i</w:t>
      </w:r>
      <w:r>
        <w:rPr>
          <w:sz w:val="24"/>
          <w:szCs w:val="24"/>
          <w:lang w:val="az-Latn-AZ"/>
        </w:rPr>
        <w:t>nə</w:t>
      </w:r>
      <w:r w:rsidR="00CE6349" w:rsidRPr="000B474D">
        <w:rPr>
          <w:sz w:val="24"/>
          <w:szCs w:val="24"/>
          <w:lang w:val="az-Latn-AZ"/>
        </w:rPr>
        <w:t>;</w:t>
      </w:r>
    </w:p>
    <w:p w:rsidR="00391761" w:rsidRPr="000B474D" w:rsidRDefault="00D94BD4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q.q) t</w:t>
      </w:r>
      <w:r w:rsidR="00391761" w:rsidRPr="000B474D">
        <w:rPr>
          <w:sz w:val="24"/>
          <w:szCs w:val="24"/>
          <w:lang w:val="az-Latn-AZ"/>
        </w:rPr>
        <w:t>ə</w:t>
      </w:r>
      <w:r>
        <w:rPr>
          <w:sz w:val="24"/>
          <w:szCs w:val="24"/>
          <w:lang w:val="az-Latn-AZ"/>
        </w:rPr>
        <w:t>hsilin əlçatanlığına</w:t>
      </w:r>
      <w:r w:rsidR="00391761" w:rsidRPr="000B474D">
        <w:rPr>
          <w:sz w:val="24"/>
          <w:szCs w:val="24"/>
          <w:lang w:val="az-Latn-AZ"/>
        </w:rPr>
        <w:t>;</w:t>
      </w:r>
    </w:p>
    <w:p w:rsidR="00391761" w:rsidRPr="0029221F" w:rsidRDefault="00391761" w:rsidP="008C49A6">
      <w:pPr>
        <w:pStyle w:val="a3"/>
        <w:jc w:val="both"/>
        <w:rPr>
          <w:rFonts w:asciiTheme="minorHAnsi" w:hAnsiTheme="minorHAnsi"/>
          <w:sz w:val="24"/>
          <w:szCs w:val="24"/>
          <w:lang w:val="ka-GE"/>
        </w:rPr>
      </w:pPr>
      <w:r w:rsidRPr="000B474D">
        <w:rPr>
          <w:sz w:val="24"/>
          <w:szCs w:val="24"/>
          <w:lang w:val="az-Latn-AZ"/>
        </w:rPr>
        <w:t xml:space="preserve">q.d) </w:t>
      </w:r>
      <w:r w:rsidR="002C65B1">
        <w:rPr>
          <w:rFonts w:asciiTheme="minorHAnsi" w:hAnsiTheme="minorHAnsi"/>
          <w:sz w:val="24"/>
          <w:szCs w:val="24"/>
          <w:lang w:val="az-Latn-AZ"/>
        </w:rPr>
        <w:t>i</w:t>
      </w:r>
      <w:r w:rsidR="002C65B1" w:rsidRPr="002C65B1">
        <w:rPr>
          <w:rFonts w:asciiTheme="minorHAnsi" w:hAnsiTheme="minorHAnsi"/>
          <w:sz w:val="24"/>
          <w:szCs w:val="24"/>
          <w:lang w:val="az-Latn-AZ"/>
        </w:rPr>
        <w:t>ctimaiyyət üçün əlçatan mal</w:t>
      </w:r>
      <w:r w:rsidR="000C7F18">
        <w:rPr>
          <w:rFonts w:asciiTheme="minorHAnsi" w:hAnsiTheme="minorHAnsi"/>
          <w:sz w:val="24"/>
          <w:szCs w:val="24"/>
          <w:lang w:val="az-Latn-AZ"/>
        </w:rPr>
        <w:t>ı</w:t>
      </w:r>
      <w:r w:rsidR="002C65B1" w:rsidRPr="002C65B1">
        <w:rPr>
          <w:rFonts w:asciiTheme="minorHAnsi" w:hAnsiTheme="minorHAnsi"/>
          <w:sz w:val="24"/>
          <w:szCs w:val="24"/>
          <w:lang w:val="az-Latn-AZ"/>
        </w:rPr>
        <w:t xml:space="preserve"> və xidmə</w:t>
      </w:r>
      <w:r w:rsidR="000C7F18">
        <w:rPr>
          <w:rFonts w:asciiTheme="minorHAnsi" w:hAnsiTheme="minorHAnsi"/>
          <w:sz w:val="24"/>
          <w:szCs w:val="24"/>
          <w:lang w:val="az-Latn-AZ"/>
        </w:rPr>
        <w:t>t</w:t>
      </w:r>
      <w:r w:rsidR="002C65B1" w:rsidRPr="002C65B1">
        <w:rPr>
          <w:rFonts w:asciiTheme="minorHAnsi" w:hAnsiTheme="minorHAnsi"/>
          <w:sz w:val="24"/>
          <w:szCs w:val="24"/>
          <w:lang w:val="az-Latn-AZ"/>
        </w:rPr>
        <w:t xml:space="preserve">i </w:t>
      </w:r>
      <w:r w:rsidR="000C7F18">
        <w:rPr>
          <w:rFonts w:asciiTheme="minorHAnsi" w:hAnsiTheme="minorHAnsi"/>
          <w:sz w:val="24"/>
          <w:szCs w:val="24"/>
          <w:lang w:val="az-Latn-AZ"/>
        </w:rPr>
        <w:t>almağa</w:t>
      </w:r>
      <w:r w:rsidR="000C7F18">
        <w:rPr>
          <w:sz w:val="24"/>
          <w:szCs w:val="24"/>
          <w:lang w:val="az-Latn-AZ"/>
        </w:rPr>
        <w:t xml:space="preserve"> (</w:t>
      </w:r>
      <w:r w:rsidRPr="000B474D">
        <w:rPr>
          <w:sz w:val="24"/>
          <w:szCs w:val="24"/>
          <w:lang w:val="az-Latn-AZ"/>
        </w:rPr>
        <w:t>mə</w:t>
      </w:r>
      <w:r w:rsidR="0029221F">
        <w:rPr>
          <w:sz w:val="24"/>
          <w:szCs w:val="24"/>
          <w:lang w:val="az-Latn-AZ"/>
        </w:rPr>
        <w:t>nzil daxil olmaqla)</w:t>
      </w:r>
      <w:r w:rsidR="0029221F">
        <w:rPr>
          <w:rFonts w:asciiTheme="minorHAnsi" w:hAnsiTheme="minorHAnsi"/>
          <w:sz w:val="24"/>
          <w:szCs w:val="24"/>
          <w:lang w:val="az-Latn-AZ"/>
        </w:rPr>
        <w:t>.</w:t>
      </w:r>
    </w:p>
    <w:p w:rsidR="00BA5B1D" w:rsidRPr="009900C2" w:rsidRDefault="00391761" w:rsidP="00BA5B1D">
      <w:pPr>
        <w:pStyle w:val="a3"/>
        <w:jc w:val="both"/>
        <w:rPr>
          <w:sz w:val="24"/>
          <w:szCs w:val="24"/>
          <w:lang w:val="az-Latn-AZ"/>
        </w:rPr>
      </w:pPr>
      <w:r w:rsidRPr="000B474D">
        <w:rPr>
          <w:sz w:val="24"/>
          <w:szCs w:val="24"/>
          <w:lang w:val="az-Latn-AZ"/>
        </w:rPr>
        <w:t xml:space="preserve">11. </w:t>
      </w:r>
      <w:r w:rsidR="008F2DE2" w:rsidRPr="000B474D">
        <w:rPr>
          <w:sz w:val="24"/>
          <w:szCs w:val="24"/>
          <w:lang w:val="az-Latn-AZ"/>
        </w:rPr>
        <w:t>Bu</w:t>
      </w:r>
      <w:r w:rsidR="00EC62B2" w:rsidRPr="000B474D">
        <w:rPr>
          <w:sz w:val="24"/>
          <w:szCs w:val="24"/>
          <w:lang w:val="az-Latn-AZ"/>
        </w:rPr>
        <w:t xml:space="preserve"> maddə</w:t>
      </w:r>
      <w:r w:rsidR="00E01BD2" w:rsidRPr="000B474D">
        <w:rPr>
          <w:sz w:val="24"/>
          <w:szCs w:val="24"/>
          <w:lang w:val="az-Latn-AZ"/>
        </w:rPr>
        <w:t xml:space="preserve">nin </w:t>
      </w:r>
      <w:r w:rsidR="0029221F" w:rsidRPr="000B474D">
        <w:rPr>
          <w:sz w:val="24"/>
          <w:szCs w:val="24"/>
          <w:lang w:val="az-Latn-AZ"/>
        </w:rPr>
        <w:t>10-cu bə</w:t>
      </w:r>
      <w:r w:rsidR="0029221F">
        <w:rPr>
          <w:sz w:val="24"/>
          <w:szCs w:val="24"/>
          <w:lang w:val="az-Latn-AZ"/>
        </w:rPr>
        <w:t xml:space="preserve">ndinin "q" alt </w:t>
      </w:r>
      <w:r w:rsidR="0029221F" w:rsidRPr="000B474D">
        <w:rPr>
          <w:sz w:val="24"/>
          <w:szCs w:val="24"/>
          <w:lang w:val="az-Latn-AZ"/>
        </w:rPr>
        <w:t xml:space="preserve">bəndi çərçivəsində </w:t>
      </w:r>
      <w:r w:rsidR="0029221F">
        <w:rPr>
          <w:sz w:val="24"/>
          <w:szCs w:val="24"/>
          <w:lang w:val="az-Latn-AZ"/>
        </w:rPr>
        <w:t xml:space="preserve">bərabər rəftar prinsipi, </w:t>
      </w:r>
      <w:r w:rsidR="00ED53EB">
        <w:rPr>
          <w:sz w:val="24"/>
          <w:szCs w:val="24"/>
          <w:lang w:val="az-Latn-AZ"/>
        </w:rPr>
        <w:t xml:space="preserve">eyni </w:t>
      </w:r>
      <w:r w:rsidR="00ED53EB" w:rsidRPr="000B474D">
        <w:rPr>
          <w:sz w:val="24"/>
          <w:szCs w:val="24"/>
          <w:lang w:val="az-Latn-AZ"/>
        </w:rPr>
        <w:t>bə</w:t>
      </w:r>
      <w:r w:rsidR="00ED53EB">
        <w:rPr>
          <w:sz w:val="24"/>
          <w:szCs w:val="24"/>
          <w:lang w:val="az-Latn-AZ"/>
        </w:rPr>
        <w:t>ndin</w:t>
      </w:r>
      <w:r w:rsidR="009900C2">
        <w:rPr>
          <w:sz w:val="24"/>
          <w:szCs w:val="24"/>
          <w:lang w:val="az-Latn-AZ"/>
        </w:rPr>
        <w:t xml:space="preserve"> </w:t>
      </w:r>
      <w:r w:rsidR="00E01BD2" w:rsidRPr="000B474D">
        <w:rPr>
          <w:sz w:val="24"/>
          <w:szCs w:val="24"/>
          <w:lang w:val="az-Latn-AZ"/>
        </w:rPr>
        <w:t>"q.a" - "q.</w:t>
      </w:r>
      <w:r w:rsidR="009900C2">
        <w:rPr>
          <w:sz w:val="24"/>
          <w:szCs w:val="24"/>
          <w:lang w:val="az-Latn-AZ"/>
        </w:rPr>
        <w:t xml:space="preserve">d" alt </w:t>
      </w:r>
      <w:r w:rsidR="00EC62B2" w:rsidRPr="000B474D">
        <w:rPr>
          <w:sz w:val="24"/>
          <w:szCs w:val="24"/>
          <w:lang w:val="az-Latn-AZ"/>
        </w:rPr>
        <w:t>bəndlərində göstərilən sahələrin xüsusiyyətləri nəzərə</w:t>
      </w:r>
      <w:r w:rsidR="0029221F">
        <w:rPr>
          <w:sz w:val="24"/>
          <w:szCs w:val="24"/>
          <w:lang w:val="az-Latn-AZ"/>
        </w:rPr>
        <w:t xml:space="preserve"> alınmaqla,</w:t>
      </w:r>
      <w:r w:rsidR="00EC62B2" w:rsidRPr="000B474D">
        <w:rPr>
          <w:sz w:val="24"/>
          <w:szCs w:val="24"/>
          <w:lang w:val="az-Latn-AZ"/>
        </w:rPr>
        <w:t xml:space="preserve"> </w:t>
      </w:r>
      <w:r w:rsidR="009900C2">
        <w:rPr>
          <w:sz w:val="24"/>
          <w:szCs w:val="24"/>
          <w:lang w:val="az-Latn-AZ"/>
        </w:rPr>
        <w:t>Gürcüstan</w:t>
      </w:r>
      <w:r w:rsidR="00501391">
        <w:rPr>
          <w:sz w:val="24"/>
          <w:szCs w:val="24"/>
          <w:lang w:val="az-Latn-AZ"/>
        </w:rPr>
        <w:t xml:space="preserve"> </w:t>
      </w:r>
      <w:r w:rsidR="00EC62B2" w:rsidRPr="000B474D">
        <w:rPr>
          <w:sz w:val="24"/>
          <w:szCs w:val="24"/>
          <w:lang w:val="az-Latn-AZ"/>
        </w:rPr>
        <w:t>qanunvericiliyi ilə müəyyən edilmiş qaydalara və şərtlərə</w:t>
      </w:r>
      <w:r w:rsidR="001E78CC">
        <w:rPr>
          <w:sz w:val="24"/>
          <w:szCs w:val="24"/>
          <w:lang w:val="az-Latn-AZ"/>
        </w:rPr>
        <w:t xml:space="preserve"> uyğun olaraq tətbiq</w:t>
      </w:r>
      <w:r w:rsidR="00EC62B2" w:rsidRPr="000B474D">
        <w:rPr>
          <w:sz w:val="24"/>
          <w:szCs w:val="24"/>
          <w:lang w:val="az-Latn-AZ"/>
        </w:rPr>
        <w:t xml:space="preserve"> edilir</w:t>
      </w:r>
      <w:r w:rsidR="009900C2">
        <w:rPr>
          <w:rFonts w:asciiTheme="minorHAnsi" w:hAnsiTheme="minorHAnsi"/>
          <w:sz w:val="24"/>
          <w:szCs w:val="24"/>
          <w:lang w:val="az-Latn-AZ"/>
        </w:rPr>
        <w:t xml:space="preserve">. </w:t>
      </w:r>
      <w:r w:rsidR="00BA5B1D">
        <w:rPr>
          <w:rFonts w:asciiTheme="minorHAnsi" w:hAnsiTheme="minorHAnsi"/>
          <w:sz w:val="24"/>
          <w:szCs w:val="24"/>
          <w:lang w:val="az-Latn-AZ"/>
        </w:rPr>
        <w:br/>
      </w:r>
      <w:r w:rsidR="00BA5B1D">
        <w:rPr>
          <w:sz w:val="24"/>
          <w:szCs w:val="24"/>
          <w:lang w:val="az-Latn-AZ"/>
        </w:rPr>
        <w:t>Gürcüstan</w:t>
      </w:r>
      <w:r w:rsidR="00501391" w:rsidRPr="009900C2">
        <w:rPr>
          <w:sz w:val="24"/>
          <w:szCs w:val="24"/>
          <w:lang w:val="az-Latn-AZ"/>
        </w:rPr>
        <w:t xml:space="preserve">ın </w:t>
      </w:r>
      <w:r w:rsidR="00BA5B1D">
        <w:rPr>
          <w:sz w:val="24"/>
          <w:szCs w:val="24"/>
          <w:lang w:val="az-Latn-AZ"/>
        </w:rPr>
        <w:t>19 fevral 2019-cu il tarixli qanunu</w:t>
      </w:r>
      <w:r w:rsidR="00BA5B1D">
        <w:rPr>
          <w:i/>
          <w:sz w:val="24"/>
          <w:szCs w:val="24"/>
          <w:lang w:val="az-Latn-AZ"/>
        </w:rPr>
        <w:t xml:space="preserve"> №4281 – veb-səhifə</w:t>
      </w:r>
      <w:r w:rsidR="000B474D" w:rsidRPr="009900C2">
        <w:rPr>
          <w:i/>
          <w:sz w:val="24"/>
          <w:szCs w:val="24"/>
          <w:lang w:val="az-Latn-AZ"/>
        </w:rPr>
        <w:t>, 25.02.2019</w:t>
      </w:r>
      <w:r w:rsidR="00BA5B1D">
        <w:rPr>
          <w:i/>
          <w:sz w:val="24"/>
          <w:szCs w:val="24"/>
          <w:lang w:val="az-Latn-AZ"/>
        </w:rPr>
        <w:t>-cu il</w:t>
      </w:r>
      <w:r w:rsidR="00BA5B1D">
        <w:rPr>
          <w:i/>
          <w:sz w:val="24"/>
          <w:szCs w:val="24"/>
          <w:lang w:val="az-Latn-AZ"/>
        </w:rPr>
        <w:br/>
      </w:r>
      <w:r w:rsidR="00BA5B1D">
        <w:rPr>
          <w:sz w:val="24"/>
          <w:szCs w:val="24"/>
          <w:lang w:val="az-Latn-AZ"/>
        </w:rPr>
        <w:t>Gürcüstan</w:t>
      </w:r>
      <w:r w:rsidR="00BA5B1D" w:rsidRPr="009900C2">
        <w:rPr>
          <w:sz w:val="24"/>
          <w:szCs w:val="24"/>
          <w:lang w:val="az-Latn-AZ"/>
        </w:rPr>
        <w:t xml:space="preserve">ın </w:t>
      </w:r>
      <w:r w:rsidR="00BA5B1D">
        <w:rPr>
          <w:sz w:val="24"/>
          <w:szCs w:val="24"/>
          <w:lang w:val="az-Latn-AZ"/>
        </w:rPr>
        <w:t>14 iyul 2020-ci il tarixli qanunu</w:t>
      </w:r>
      <w:r w:rsidR="00BA5B1D">
        <w:rPr>
          <w:i/>
          <w:sz w:val="24"/>
          <w:szCs w:val="24"/>
          <w:lang w:val="az-Latn-AZ"/>
        </w:rPr>
        <w:t xml:space="preserve"> №6827 – veb-səhifə, 28.07.2020-ci il</w:t>
      </w:r>
    </w:p>
    <w:p w:rsidR="000B474D" w:rsidRPr="009900C2" w:rsidRDefault="000B474D" w:rsidP="009900C2">
      <w:pPr>
        <w:pStyle w:val="a3"/>
        <w:jc w:val="both"/>
        <w:rPr>
          <w:sz w:val="24"/>
          <w:szCs w:val="24"/>
          <w:lang w:val="az-Latn-AZ"/>
        </w:rPr>
      </w:pPr>
    </w:p>
    <w:p w:rsidR="00501391" w:rsidRDefault="00501391" w:rsidP="008C49A6">
      <w:pPr>
        <w:pStyle w:val="a3"/>
        <w:jc w:val="both"/>
        <w:rPr>
          <w:sz w:val="24"/>
          <w:szCs w:val="24"/>
          <w:lang w:val="az-Latn-AZ"/>
        </w:rPr>
      </w:pPr>
    </w:p>
    <w:p w:rsidR="00CC3990" w:rsidRPr="00844356" w:rsidRDefault="00CC3990" w:rsidP="00844356">
      <w:pPr>
        <w:pStyle w:val="a3"/>
        <w:jc w:val="both"/>
        <w:rPr>
          <w:b/>
          <w:sz w:val="24"/>
          <w:szCs w:val="24"/>
          <w:lang w:val="az-Latn-AZ"/>
        </w:rPr>
      </w:pPr>
      <w:r w:rsidRPr="00CC3990">
        <w:rPr>
          <w:b/>
          <w:sz w:val="24"/>
          <w:szCs w:val="24"/>
          <w:lang w:val="az-Latn-AZ"/>
        </w:rPr>
        <w:t xml:space="preserve">Maddə 3. Qanunun </w:t>
      </w:r>
      <w:r w:rsidR="00844356">
        <w:rPr>
          <w:b/>
          <w:sz w:val="24"/>
          <w:szCs w:val="24"/>
          <w:lang w:val="az-Latn-AZ"/>
        </w:rPr>
        <w:t>qüvvəsinin</w:t>
      </w:r>
      <w:r w:rsidR="00844356" w:rsidRPr="00844356">
        <w:rPr>
          <w:b/>
          <w:sz w:val="24"/>
          <w:szCs w:val="24"/>
          <w:lang w:val="az-Latn-AZ"/>
        </w:rPr>
        <w:t xml:space="preserve"> əhatə dairəsi</w:t>
      </w:r>
    </w:p>
    <w:p w:rsidR="0026657A" w:rsidRDefault="005E0163" w:rsidP="008C49A6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Bu q</w:t>
      </w:r>
      <w:r w:rsidR="0026657A" w:rsidRPr="0026657A">
        <w:rPr>
          <w:sz w:val="24"/>
          <w:szCs w:val="24"/>
          <w:lang w:val="az-Latn-AZ"/>
        </w:rPr>
        <w:t>anunun tələblə</w:t>
      </w:r>
      <w:r w:rsidR="009E1EF6">
        <w:rPr>
          <w:sz w:val="24"/>
          <w:szCs w:val="24"/>
          <w:lang w:val="az-Latn-AZ"/>
        </w:rPr>
        <w:t>ri</w:t>
      </w:r>
      <w:r w:rsidR="009E1EF6">
        <w:rPr>
          <w:rFonts w:asciiTheme="minorHAnsi" w:hAnsiTheme="minorHAnsi"/>
          <w:sz w:val="24"/>
          <w:szCs w:val="24"/>
          <w:lang w:val="az-Latn-AZ"/>
        </w:rPr>
        <w:t xml:space="preserve"> d</w:t>
      </w:r>
      <w:r w:rsidR="009E1EF6" w:rsidRPr="009E1EF6">
        <w:rPr>
          <w:rFonts w:asciiTheme="minorHAnsi" w:hAnsiTheme="minorHAnsi"/>
          <w:sz w:val="24"/>
          <w:szCs w:val="24"/>
          <w:lang w:val="ka-GE"/>
        </w:rPr>
        <w:t>övlət qurumlarının, tə</w:t>
      </w:r>
      <w:r w:rsidR="009E1EF6">
        <w:rPr>
          <w:rFonts w:asciiTheme="minorHAnsi" w:hAnsiTheme="minorHAnsi"/>
          <w:sz w:val="24"/>
          <w:szCs w:val="24"/>
          <w:lang w:val="ka-GE"/>
        </w:rPr>
        <w:t>şkilatların</w:t>
      </w:r>
      <w:r w:rsidR="009E1EF6" w:rsidRPr="009E1EF6">
        <w:rPr>
          <w:rFonts w:asciiTheme="minorHAnsi" w:hAnsiTheme="minorHAnsi"/>
          <w:sz w:val="24"/>
          <w:szCs w:val="24"/>
          <w:lang w:val="ka-GE"/>
        </w:rPr>
        <w:t xml:space="preserve">, fiziki və hüquqi şəxslərin </w:t>
      </w:r>
      <w:r w:rsidR="009E1EF6">
        <w:rPr>
          <w:rFonts w:asciiTheme="minorHAnsi" w:hAnsiTheme="minorHAnsi"/>
          <w:sz w:val="24"/>
          <w:szCs w:val="24"/>
          <w:lang w:val="az-Latn-AZ"/>
        </w:rPr>
        <w:t xml:space="preserve">hərəkətlərinə (əməllərinə) </w:t>
      </w:r>
      <w:r w:rsidR="009E1EF6" w:rsidRPr="009E1EF6">
        <w:rPr>
          <w:rFonts w:asciiTheme="minorHAnsi" w:hAnsiTheme="minorHAnsi"/>
          <w:sz w:val="24"/>
          <w:szCs w:val="24"/>
          <w:lang w:val="ka-GE"/>
        </w:rPr>
        <w:t>bütün sahələrdə</w:t>
      </w:r>
      <w:r w:rsidR="009E1EF6">
        <w:rPr>
          <w:rFonts w:asciiTheme="minorHAnsi" w:hAnsiTheme="minorHAnsi"/>
          <w:sz w:val="24"/>
          <w:szCs w:val="24"/>
          <w:lang w:val="az-Latn-AZ"/>
        </w:rPr>
        <w:t xml:space="preserve"> </w:t>
      </w:r>
      <w:r w:rsidR="009E1EF6" w:rsidRPr="009E1EF6">
        <w:rPr>
          <w:rFonts w:asciiTheme="minorHAnsi" w:hAnsiTheme="minorHAnsi"/>
          <w:sz w:val="24"/>
          <w:szCs w:val="24"/>
          <w:lang w:val="ka-GE"/>
        </w:rPr>
        <w:t>şamil edilir</w:t>
      </w:r>
      <w:r w:rsidR="00752889">
        <w:rPr>
          <w:sz w:val="24"/>
          <w:szCs w:val="24"/>
          <w:lang w:val="az-Latn-AZ"/>
        </w:rPr>
        <w:t>, ancaq</w:t>
      </w:r>
      <w:r w:rsidR="00752889" w:rsidRPr="00752889">
        <w:rPr>
          <w:sz w:val="24"/>
          <w:szCs w:val="24"/>
          <w:lang w:val="az-Latn-AZ"/>
        </w:rPr>
        <w:t xml:space="preserve"> yalnız</w:t>
      </w:r>
      <w:r w:rsidR="00752889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752889">
        <w:rPr>
          <w:rFonts w:asciiTheme="minorHAnsi" w:hAnsiTheme="minorHAnsi"/>
          <w:sz w:val="24"/>
          <w:szCs w:val="24"/>
          <w:lang w:val="az-Latn-AZ"/>
        </w:rPr>
        <w:t xml:space="preserve">o halda - </w:t>
      </w:r>
      <w:r w:rsidR="00E00172">
        <w:rPr>
          <w:rFonts w:asciiTheme="minorHAnsi" w:hAnsiTheme="minorHAnsi"/>
          <w:sz w:val="24"/>
          <w:szCs w:val="24"/>
          <w:lang w:val="az-Latn-AZ"/>
        </w:rPr>
        <w:t xml:space="preserve">əgər </w:t>
      </w:r>
      <w:r w:rsidR="0026657A" w:rsidRPr="0026657A">
        <w:rPr>
          <w:sz w:val="24"/>
          <w:szCs w:val="24"/>
          <w:lang w:val="az-Latn-AZ"/>
        </w:rPr>
        <w:t>bu hərəkətlə</w:t>
      </w:r>
      <w:r w:rsidR="00037E97">
        <w:rPr>
          <w:sz w:val="24"/>
          <w:szCs w:val="24"/>
          <w:lang w:val="az-Latn-AZ"/>
        </w:rPr>
        <w:t xml:space="preserve">r bu </w:t>
      </w:r>
      <w:r w:rsidR="00037E97">
        <w:rPr>
          <w:rFonts w:ascii="Sylfaen" w:hAnsi="Sylfaen"/>
          <w:sz w:val="24"/>
          <w:szCs w:val="24"/>
          <w:lang w:val="az-Latn-AZ"/>
        </w:rPr>
        <w:t>q</w:t>
      </w:r>
      <w:r w:rsidR="0026657A" w:rsidRPr="0026657A">
        <w:rPr>
          <w:sz w:val="24"/>
          <w:szCs w:val="24"/>
          <w:lang w:val="az-Latn-AZ"/>
        </w:rPr>
        <w:t xml:space="preserve">anunun </w:t>
      </w:r>
      <w:r w:rsidR="00037E97">
        <w:rPr>
          <w:sz w:val="24"/>
          <w:szCs w:val="24"/>
          <w:lang w:val="az-Latn-AZ"/>
        </w:rPr>
        <w:t>2-</w:t>
      </w:r>
      <w:r w:rsidR="0026657A" w:rsidRPr="0026657A">
        <w:rPr>
          <w:sz w:val="24"/>
          <w:szCs w:val="24"/>
          <w:lang w:val="az-Latn-AZ"/>
        </w:rPr>
        <w:t xml:space="preserve">ci maddəsinin </w:t>
      </w:r>
      <w:r w:rsidR="00037E97">
        <w:rPr>
          <w:sz w:val="24"/>
          <w:szCs w:val="24"/>
          <w:lang w:val="az-Latn-AZ"/>
        </w:rPr>
        <w:t>2-</w:t>
      </w:r>
      <w:r w:rsidR="0026657A" w:rsidRPr="0026657A">
        <w:rPr>
          <w:sz w:val="24"/>
          <w:szCs w:val="24"/>
          <w:lang w:val="az-Latn-AZ"/>
        </w:rPr>
        <w:t xml:space="preserve">ci və </w:t>
      </w:r>
      <w:r w:rsidR="00037E97">
        <w:rPr>
          <w:sz w:val="24"/>
          <w:szCs w:val="24"/>
          <w:lang w:val="az-Latn-AZ"/>
        </w:rPr>
        <w:t>3-</w:t>
      </w:r>
      <w:r w:rsidR="0026657A" w:rsidRPr="0026657A">
        <w:rPr>
          <w:sz w:val="24"/>
          <w:szCs w:val="24"/>
          <w:lang w:val="az-Latn-AZ"/>
        </w:rPr>
        <w:t>cü bəndlərinə</w:t>
      </w:r>
      <w:r w:rsidR="001E78CC">
        <w:rPr>
          <w:sz w:val="24"/>
          <w:szCs w:val="24"/>
          <w:lang w:val="az-Latn-AZ"/>
        </w:rPr>
        <w:t xml:space="preserve"> uyğun ola</w:t>
      </w:r>
      <w:r w:rsidR="00037E97">
        <w:rPr>
          <w:sz w:val="24"/>
          <w:szCs w:val="24"/>
          <w:lang w:val="az-Latn-AZ"/>
        </w:rPr>
        <w:t>n başqa</w:t>
      </w:r>
      <w:r w:rsidR="0026657A" w:rsidRPr="0026657A">
        <w:rPr>
          <w:sz w:val="24"/>
          <w:szCs w:val="24"/>
          <w:lang w:val="az-Latn-AZ"/>
        </w:rPr>
        <w:t xml:space="preserve"> hüquqi aktla tənzimlənm</w:t>
      </w:r>
      <w:r w:rsidR="00037E97">
        <w:rPr>
          <w:sz w:val="24"/>
          <w:szCs w:val="24"/>
          <w:lang w:val="az-Latn-AZ"/>
        </w:rPr>
        <w:t>irsə</w:t>
      </w:r>
      <w:r w:rsidR="00037E97">
        <w:rPr>
          <w:rFonts w:asciiTheme="minorHAnsi" w:hAnsiTheme="minorHAnsi"/>
          <w:sz w:val="24"/>
          <w:szCs w:val="24"/>
          <w:lang w:val="az-Latn-AZ"/>
        </w:rPr>
        <w:t>.</w:t>
      </w:r>
    </w:p>
    <w:p w:rsidR="0026657A" w:rsidRDefault="0026657A" w:rsidP="008C49A6">
      <w:pPr>
        <w:pStyle w:val="a3"/>
        <w:jc w:val="both"/>
        <w:rPr>
          <w:b/>
          <w:sz w:val="24"/>
          <w:szCs w:val="24"/>
          <w:lang w:val="az-Latn-AZ"/>
        </w:rPr>
      </w:pPr>
      <w:r w:rsidRPr="00E16278">
        <w:rPr>
          <w:b/>
          <w:sz w:val="24"/>
          <w:szCs w:val="24"/>
          <w:lang w:val="az-Latn-AZ"/>
        </w:rPr>
        <w:t>Maddə 4. Ayrı-seçkiliyi</w:t>
      </w:r>
      <w:r w:rsidR="002E3980">
        <w:rPr>
          <w:b/>
          <w:sz w:val="24"/>
          <w:szCs w:val="24"/>
          <w:lang w:val="az-Latn-AZ"/>
        </w:rPr>
        <w:t>n aradan qaldırılması üçün həyata keçirilməli</w:t>
      </w:r>
      <w:r w:rsidRPr="00E16278">
        <w:rPr>
          <w:b/>
          <w:sz w:val="24"/>
          <w:szCs w:val="24"/>
          <w:lang w:val="az-Latn-AZ"/>
        </w:rPr>
        <w:t xml:space="preserve"> tədbirlər</w:t>
      </w:r>
    </w:p>
    <w:p w:rsidR="00E16278" w:rsidRPr="00B91360" w:rsidRDefault="00B91360" w:rsidP="008C49A6">
      <w:pPr>
        <w:pStyle w:val="a3"/>
        <w:jc w:val="both"/>
        <w:rPr>
          <w:rFonts w:asciiTheme="minorHAnsi" w:hAnsiTheme="minorHAnsi"/>
          <w:sz w:val="24"/>
          <w:szCs w:val="24"/>
          <w:lang w:val="ka-GE"/>
        </w:rPr>
      </w:pPr>
      <w:r w:rsidRPr="00B91360">
        <w:rPr>
          <w:sz w:val="24"/>
          <w:szCs w:val="24"/>
          <w:lang w:val="az-Latn-AZ"/>
        </w:rPr>
        <w:t>Ayrı-seçkiliyin aradan qaldırılması üçün hə</w:t>
      </w:r>
      <w:r>
        <w:rPr>
          <w:sz w:val="24"/>
          <w:szCs w:val="24"/>
          <w:lang w:val="az-Latn-AZ"/>
        </w:rPr>
        <w:t>r hansı qurum aşağıdakıları</w:t>
      </w:r>
      <w:r w:rsidRPr="00B91360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etməyə borcludur</w:t>
      </w:r>
      <w:r w:rsidR="00E16278" w:rsidRPr="00E16278">
        <w:rPr>
          <w:sz w:val="24"/>
          <w:szCs w:val="24"/>
          <w:lang w:val="az-Latn-AZ"/>
        </w:rPr>
        <w:t>:</w:t>
      </w:r>
    </w:p>
    <w:p w:rsidR="00A63197" w:rsidRPr="00A63197" w:rsidRDefault="000228F4" w:rsidP="00556274">
      <w:pPr>
        <w:pStyle w:val="a3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öz </w:t>
      </w:r>
      <w:r w:rsidRPr="000228F4">
        <w:rPr>
          <w:sz w:val="24"/>
          <w:szCs w:val="24"/>
          <w:lang w:val="az-Latn-AZ"/>
        </w:rPr>
        <w:t>fəaliyyə</w:t>
      </w:r>
      <w:r>
        <w:rPr>
          <w:sz w:val="24"/>
          <w:szCs w:val="24"/>
          <w:lang w:val="az-Latn-AZ"/>
        </w:rPr>
        <w:t>tini, habelə</w:t>
      </w:r>
      <w:r w:rsidRPr="000228F4">
        <w:rPr>
          <w:sz w:val="24"/>
          <w:szCs w:val="24"/>
          <w:lang w:val="az-Latn-AZ"/>
        </w:rPr>
        <w:t xml:space="preserve"> hüquqi aktları və</w:t>
      </w:r>
      <w:r>
        <w:rPr>
          <w:sz w:val="24"/>
          <w:szCs w:val="24"/>
          <w:lang w:val="az-Latn-AZ"/>
        </w:rPr>
        <w:t xml:space="preserve"> daxili tənzimlə</w:t>
      </w:r>
      <w:r w:rsidRPr="000228F4">
        <w:rPr>
          <w:sz w:val="24"/>
          <w:szCs w:val="24"/>
          <w:lang w:val="az-Latn-AZ"/>
        </w:rPr>
        <w:t>mələri, əgə</w:t>
      </w:r>
      <w:r>
        <w:rPr>
          <w:sz w:val="24"/>
          <w:szCs w:val="24"/>
          <w:lang w:val="az-Latn-AZ"/>
        </w:rPr>
        <w:t>r</w:t>
      </w:r>
      <w:r w:rsidRPr="000228F4">
        <w:rPr>
          <w:sz w:val="24"/>
          <w:szCs w:val="24"/>
          <w:lang w:val="az-Latn-AZ"/>
        </w:rPr>
        <w:t xml:space="preserve"> onlar varsa, bu qanuna və </w:t>
      </w:r>
      <w:r w:rsidR="00556274">
        <w:rPr>
          <w:sz w:val="24"/>
          <w:szCs w:val="24"/>
          <w:lang w:val="az-Latn-AZ"/>
        </w:rPr>
        <w:t>a</w:t>
      </w:r>
      <w:r w:rsidR="00556274" w:rsidRPr="00556274">
        <w:rPr>
          <w:sz w:val="24"/>
          <w:szCs w:val="24"/>
          <w:lang w:val="az-Latn-AZ"/>
        </w:rPr>
        <w:t>yrı-seçkiliyə qarşı</w:t>
      </w:r>
      <w:r w:rsidR="00556274">
        <w:rPr>
          <w:sz w:val="24"/>
          <w:szCs w:val="24"/>
          <w:lang w:val="az-Latn-AZ"/>
        </w:rPr>
        <w:t xml:space="preserve"> digər </w:t>
      </w:r>
      <w:r w:rsidRPr="000228F4">
        <w:rPr>
          <w:sz w:val="24"/>
          <w:szCs w:val="24"/>
          <w:lang w:val="az-Latn-AZ"/>
        </w:rPr>
        <w:t>qanunvericiliyə</w:t>
      </w:r>
      <w:r w:rsidR="00556274">
        <w:rPr>
          <w:sz w:val="24"/>
          <w:szCs w:val="24"/>
          <w:lang w:val="az-Latn-AZ"/>
        </w:rPr>
        <w:t xml:space="preserve"> uyğunlaşdırsın;</w:t>
      </w:r>
    </w:p>
    <w:p w:rsidR="00A63197" w:rsidRPr="00C81DF8" w:rsidRDefault="005D7E56" w:rsidP="0019502F">
      <w:pPr>
        <w:pStyle w:val="a3"/>
        <w:numPr>
          <w:ilvl w:val="0"/>
          <w:numId w:val="2"/>
        </w:numPr>
        <w:jc w:val="both"/>
        <w:rPr>
          <w:sz w:val="24"/>
          <w:szCs w:val="24"/>
          <w:lang w:val="az-Latn-AZ"/>
        </w:rPr>
      </w:pPr>
      <w:r>
        <w:rPr>
          <w:rFonts w:ascii="Sylfaen" w:hAnsi="Sylfaen"/>
          <w:sz w:val="24"/>
          <w:szCs w:val="24"/>
          <w:lang w:val="az-Latn-AZ"/>
        </w:rPr>
        <w:t xml:space="preserve">ehtimal olunan </w:t>
      </w:r>
      <w:r w:rsidR="0019502F" w:rsidRPr="0019502F">
        <w:rPr>
          <w:rFonts w:ascii="Sylfaen" w:hAnsi="Sylfaen"/>
          <w:sz w:val="24"/>
          <w:szCs w:val="24"/>
          <w:lang w:val="az-Latn-AZ"/>
        </w:rPr>
        <w:t>h</w:t>
      </w:r>
      <w:r w:rsidR="0019502F" w:rsidRPr="0019502F">
        <w:rPr>
          <w:rFonts w:cs="Times New Roman"/>
          <w:sz w:val="24"/>
          <w:szCs w:val="24"/>
          <w:lang w:val="az-Latn-AZ"/>
        </w:rPr>
        <w:t>ə</w:t>
      </w:r>
      <w:r w:rsidR="0019502F">
        <w:rPr>
          <w:rFonts w:ascii="Sylfaen" w:hAnsi="Sylfaen"/>
          <w:sz w:val="24"/>
          <w:szCs w:val="24"/>
          <w:lang w:val="az-Latn-AZ"/>
        </w:rPr>
        <w:t xml:space="preserve">r hansı ayrı-seçkilik faktına </w:t>
      </w:r>
      <w:r w:rsidR="0019502F" w:rsidRPr="0019502F">
        <w:rPr>
          <w:rFonts w:ascii="Sylfaen" w:hAnsi="Sylfaen"/>
          <w:sz w:val="24"/>
          <w:szCs w:val="24"/>
          <w:lang w:val="az-Latn-AZ"/>
        </w:rPr>
        <w:t>tez v</w:t>
      </w:r>
      <w:r w:rsidR="0019502F" w:rsidRPr="0019502F">
        <w:rPr>
          <w:rFonts w:cs="Times New Roman"/>
          <w:sz w:val="24"/>
          <w:szCs w:val="24"/>
          <w:lang w:val="az-Latn-AZ"/>
        </w:rPr>
        <w:t>ə</w:t>
      </w:r>
      <w:r w:rsidR="0019502F">
        <w:rPr>
          <w:rFonts w:ascii="Sylfaen" w:hAnsi="Sylfaen"/>
          <w:sz w:val="24"/>
          <w:szCs w:val="24"/>
          <w:lang w:val="az-Latn-AZ"/>
        </w:rPr>
        <w:t xml:space="preserve"> effektiv </w:t>
      </w:r>
      <w:r w:rsidR="00C81DF8">
        <w:rPr>
          <w:rFonts w:cs="Times New Roman"/>
          <w:sz w:val="24"/>
          <w:szCs w:val="24"/>
          <w:lang w:val="az-Latn-AZ"/>
        </w:rPr>
        <w:t>reaksiya</w:t>
      </w:r>
      <w:r w:rsidR="00C81DF8" w:rsidRPr="00C81DF8">
        <w:rPr>
          <w:rFonts w:cs="Times New Roman"/>
          <w:sz w:val="24"/>
          <w:szCs w:val="24"/>
          <w:lang w:val="az-Latn-AZ"/>
        </w:rPr>
        <w:t xml:space="preserve"> </w:t>
      </w:r>
      <w:r w:rsidR="0019502F">
        <w:rPr>
          <w:rFonts w:cs="Times New Roman"/>
          <w:sz w:val="24"/>
          <w:szCs w:val="24"/>
          <w:lang w:val="az-Latn-AZ"/>
        </w:rPr>
        <w:t xml:space="preserve">(cavab) </w:t>
      </w:r>
      <w:r w:rsidR="00C81DF8" w:rsidRPr="00C81DF8">
        <w:rPr>
          <w:rFonts w:cs="Times New Roman"/>
          <w:sz w:val="24"/>
          <w:szCs w:val="24"/>
          <w:lang w:val="az-Latn-AZ"/>
        </w:rPr>
        <w:t>ver</w:t>
      </w:r>
      <w:r w:rsidR="00C81DF8">
        <w:rPr>
          <w:rFonts w:cs="Times New Roman"/>
          <w:sz w:val="24"/>
          <w:szCs w:val="24"/>
          <w:lang w:val="az-Latn-AZ"/>
        </w:rPr>
        <w:t>s</w:t>
      </w:r>
      <w:r w:rsidR="00C81DF8" w:rsidRPr="00C81DF8">
        <w:rPr>
          <w:rFonts w:cs="Times New Roman"/>
          <w:sz w:val="24"/>
          <w:szCs w:val="24"/>
          <w:lang w:val="az-Latn-AZ"/>
        </w:rPr>
        <w:t>in;</w:t>
      </w:r>
    </w:p>
    <w:p w:rsidR="00C81DF8" w:rsidRPr="0019502F" w:rsidRDefault="001E78CC" w:rsidP="0062167A">
      <w:pPr>
        <w:pStyle w:val="a3"/>
        <w:numPr>
          <w:ilvl w:val="0"/>
          <w:numId w:val="15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</w:t>
      </w:r>
      <w:r w:rsidR="000432B7">
        <w:rPr>
          <w:sz w:val="24"/>
          <w:szCs w:val="24"/>
          <w:lang w:val="az-Latn-AZ"/>
        </w:rPr>
        <w:t xml:space="preserve">yrı-seçkilik faktı </w:t>
      </w:r>
      <w:r w:rsidR="000432B7" w:rsidRPr="000432B7">
        <w:rPr>
          <w:sz w:val="24"/>
          <w:szCs w:val="24"/>
          <w:lang w:val="az-Latn-AZ"/>
        </w:rPr>
        <w:t>təsdiq edildikdə</w:t>
      </w:r>
      <w:r w:rsidR="00C81DF8" w:rsidRPr="0019502F">
        <w:rPr>
          <w:sz w:val="24"/>
          <w:szCs w:val="24"/>
          <w:lang w:val="az-Latn-AZ"/>
        </w:rPr>
        <w:t xml:space="preserve">, </w:t>
      </w:r>
      <w:r w:rsidR="0062167A">
        <w:rPr>
          <w:sz w:val="24"/>
          <w:szCs w:val="24"/>
          <w:lang w:val="az-Latn-AZ"/>
        </w:rPr>
        <w:t xml:space="preserve">onun </w:t>
      </w:r>
      <w:r w:rsidR="0062167A" w:rsidRPr="0019502F">
        <w:rPr>
          <w:sz w:val="24"/>
          <w:szCs w:val="24"/>
          <w:lang w:val="az-Latn-AZ"/>
        </w:rPr>
        <w:t>tabeliyində</w:t>
      </w:r>
      <w:r w:rsidR="0062167A">
        <w:rPr>
          <w:sz w:val="24"/>
          <w:szCs w:val="24"/>
          <w:lang w:val="az-Latn-AZ"/>
        </w:rPr>
        <w:t xml:space="preserve"> olan </w:t>
      </w:r>
      <w:r w:rsidR="0062167A" w:rsidRPr="0062167A">
        <w:rPr>
          <w:sz w:val="24"/>
          <w:szCs w:val="24"/>
          <w:lang w:val="az-Latn-AZ"/>
        </w:rPr>
        <w:t>pozucu</w:t>
      </w:r>
      <w:r w:rsidR="0062167A">
        <w:rPr>
          <w:sz w:val="24"/>
          <w:szCs w:val="24"/>
          <w:lang w:val="az-Latn-AZ"/>
        </w:rPr>
        <w:t xml:space="preserve"> şəxsə </w:t>
      </w:r>
      <w:r w:rsidR="00C80338">
        <w:rPr>
          <w:sz w:val="24"/>
          <w:szCs w:val="24"/>
          <w:lang w:val="az-Latn-AZ"/>
        </w:rPr>
        <w:t>Gürcüstan</w:t>
      </w:r>
      <w:r w:rsidR="00C80338" w:rsidRPr="00C80338">
        <w:rPr>
          <w:sz w:val="24"/>
          <w:szCs w:val="24"/>
          <w:lang w:val="az-Latn-AZ"/>
        </w:rPr>
        <w:t xml:space="preserve"> qanunvericiliyinə və</w:t>
      </w:r>
      <w:r w:rsidR="00C80338">
        <w:rPr>
          <w:sz w:val="24"/>
          <w:szCs w:val="24"/>
          <w:lang w:val="az-Latn-AZ"/>
        </w:rPr>
        <w:t xml:space="preserve"> daxili tənzimlə</w:t>
      </w:r>
      <w:r w:rsidR="00C80338" w:rsidRPr="00C80338">
        <w:rPr>
          <w:sz w:val="24"/>
          <w:szCs w:val="24"/>
          <w:lang w:val="az-Latn-AZ"/>
        </w:rPr>
        <w:t>mələ</w:t>
      </w:r>
      <w:r w:rsidR="00C80338">
        <w:rPr>
          <w:sz w:val="24"/>
          <w:szCs w:val="24"/>
          <w:lang w:val="az-Latn-AZ"/>
        </w:rPr>
        <w:t>r</w:t>
      </w:r>
      <w:r w:rsidR="00C80338" w:rsidRPr="00C80338">
        <w:rPr>
          <w:sz w:val="24"/>
          <w:szCs w:val="24"/>
          <w:lang w:val="az-Latn-AZ"/>
        </w:rPr>
        <w:t>ə</w:t>
      </w:r>
      <w:r w:rsidR="00C80338">
        <w:rPr>
          <w:sz w:val="24"/>
          <w:szCs w:val="24"/>
          <w:lang w:val="az-Latn-AZ"/>
        </w:rPr>
        <w:t xml:space="preserve"> uyğun olaraq</w:t>
      </w:r>
      <w:r w:rsidR="0062167A">
        <w:rPr>
          <w:sz w:val="24"/>
          <w:szCs w:val="24"/>
          <w:lang w:val="az-Latn-AZ"/>
        </w:rPr>
        <w:t xml:space="preserve"> </w:t>
      </w:r>
      <w:r w:rsidR="007359FF" w:rsidRPr="0019502F">
        <w:rPr>
          <w:sz w:val="24"/>
          <w:szCs w:val="24"/>
          <w:lang w:val="az-Latn-AZ"/>
        </w:rPr>
        <w:t xml:space="preserve">məsuliyyət tətbiq etsin və </w:t>
      </w:r>
      <w:r w:rsidR="00576320" w:rsidRPr="0019502F">
        <w:rPr>
          <w:sz w:val="24"/>
          <w:szCs w:val="24"/>
          <w:lang w:val="az-Latn-AZ"/>
        </w:rPr>
        <w:t>üçüncü şəxsin hüquqlarına və qanuni m</w:t>
      </w:r>
      <w:r w:rsidR="0062167A">
        <w:rPr>
          <w:sz w:val="24"/>
          <w:szCs w:val="24"/>
          <w:lang w:val="az-Latn-AZ"/>
        </w:rPr>
        <w:t>araqlarına</w:t>
      </w:r>
      <w:r w:rsidR="00576320" w:rsidRPr="0019502F">
        <w:rPr>
          <w:sz w:val="24"/>
          <w:szCs w:val="24"/>
          <w:lang w:val="az-Latn-AZ"/>
        </w:rPr>
        <w:t xml:space="preserve"> xələl gətirmədən ayrı-seçkilik nəticələrinin aradan qaldırılmasını təmin ets</w:t>
      </w:r>
      <w:r w:rsidR="0062167A">
        <w:rPr>
          <w:sz w:val="24"/>
          <w:szCs w:val="24"/>
          <w:lang w:val="az-Latn-AZ"/>
        </w:rPr>
        <w:t>in</w:t>
      </w:r>
      <w:r w:rsidR="0062167A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576320" w:rsidRPr="0058490F" w:rsidRDefault="00576320" w:rsidP="008C49A6">
      <w:pPr>
        <w:jc w:val="both"/>
        <w:rPr>
          <w:rFonts w:asciiTheme="minorHAnsi" w:hAnsiTheme="minorHAnsi"/>
          <w:sz w:val="24"/>
          <w:szCs w:val="24"/>
          <w:lang w:val="az-Latn-AZ"/>
        </w:rPr>
      </w:pPr>
      <w:r w:rsidRPr="00CD088A">
        <w:rPr>
          <w:b/>
          <w:sz w:val="24"/>
          <w:szCs w:val="24"/>
          <w:lang w:val="az-Latn-AZ"/>
        </w:rPr>
        <w:t>Maddə</w:t>
      </w:r>
      <w:r w:rsidR="0062167A">
        <w:rPr>
          <w:b/>
          <w:sz w:val="24"/>
          <w:szCs w:val="24"/>
          <w:lang w:val="az-Latn-AZ"/>
        </w:rPr>
        <w:t xml:space="preserve"> 5. Bu q</w:t>
      </w:r>
      <w:r w:rsidRPr="00CD088A">
        <w:rPr>
          <w:b/>
          <w:sz w:val="24"/>
          <w:szCs w:val="24"/>
          <w:lang w:val="az-Latn-AZ"/>
        </w:rPr>
        <w:t xml:space="preserve">anunun </w:t>
      </w:r>
      <w:r w:rsidR="0058490F">
        <w:rPr>
          <w:b/>
          <w:sz w:val="24"/>
          <w:szCs w:val="24"/>
          <w:lang w:val="az-Latn-AZ"/>
        </w:rPr>
        <w:t>interpretasiya (</w:t>
      </w:r>
      <w:r w:rsidRPr="00CD088A">
        <w:rPr>
          <w:b/>
          <w:sz w:val="24"/>
          <w:szCs w:val="24"/>
          <w:lang w:val="az-Latn-AZ"/>
        </w:rPr>
        <w:t>təf</w:t>
      </w:r>
      <w:r w:rsidR="0058490F">
        <w:rPr>
          <w:b/>
          <w:sz w:val="24"/>
          <w:szCs w:val="24"/>
          <w:lang w:val="az-Latn-AZ"/>
        </w:rPr>
        <w:t>sir)</w:t>
      </w:r>
      <w:r w:rsidRPr="00CD088A">
        <w:rPr>
          <w:b/>
          <w:sz w:val="24"/>
          <w:szCs w:val="24"/>
          <w:lang w:val="az-Latn-AZ"/>
        </w:rPr>
        <w:t xml:space="preserve"> qaydası və </w:t>
      </w:r>
      <w:r w:rsidR="0058490F" w:rsidRPr="0058490F">
        <w:rPr>
          <w:b/>
          <w:sz w:val="24"/>
          <w:szCs w:val="24"/>
          <w:lang w:val="az-Latn-AZ"/>
        </w:rPr>
        <w:t>əhatə dairəsi</w:t>
      </w:r>
    </w:p>
    <w:p w:rsidR="0062081A" w:rsidRDefault="00821F6B" w:rsidP="006813A3">
      <w:pPr>
        <w:pStyle w:val="a3"/>
        <w:numPr>
          <w:ilvl w:val="0"/>
          <w:numId w:val="3"/>
        </w:numPr>
        <w:jc w:val="both"/>
        <w:rPr>
          <w:sz w:val="24"/>
          <w:szCs w:val="24"/>
          <w:lang w:val="az-Latn-AZ"/>
        </w:rPr>
      </w:pPr>
      <w:r w:rsidRPr="003001FB">
        <w:rPr>
          <w:sz w:val="24"/>
          <w:szCs w:val="24"/>
          <w:lang w:val="az-Latn-AZ"/>
        </w:rPr>
        <w:t>Bu qanunun heç bir müddəası</w:t>
      </w:r>
      <w:r w:rsidR="00592563" w:rsidRPr="003001FB">
        <w:rPr>
          <w:sz w:val="24"/>
          <w:szCs w:val="24"/>
          <w:lang w:val="az-Latn-AZ"/>
        </w:rPr>
        <w:t xml:space="preserve"> dini birləşmə</w:t>
      </w:r>
      <w:r w:rsidR="0058490F">
        <w:rPr>
          <w:sz w:val="24"/>
          <w:szCs w:val="24"/>
          <w:lang w:val="az-Latn-AZ"/>
        </w:rPr>
        <w:t xml:space="preserve"> üçün din azadlığından irəli gələn hüquqların (o cümlədən,</w:t>
      </w:r>
      <w:r w:rsidR="00AC036A" w:rsidRPr="003001FB">
        <w:rPr>
          <w:sz w:val="24"/>
          <w:szCs w:val="24"/>
          <w:lang w:val="az-Latn-AZ"/>
        </w:rPr>
        <w:t xml:space="preserve"> </w:t>
      </w:r>
      <w:r w:rsidR="0058490F" w:rsidRPr="0058490F">
        <w:rPr>
          <w:sz w:val="24"/>
          <w:szCs w:val="24"/>
          <w:lang w:val="az-Latn-AZ"/>
        </w:rPr>
        <w:t>dini xidmət</w:t>
      </w:r>
      <w:r w:rsidR="0058490F">
        <w:rPr>
          <w:sz w:val="24"/>
          <w:szCs w:val="24"/>
          <w:lang w:val="az-Latn-AZ"/>
        </w:rPr>
        <w:t xml:space="preserve"> hüququnun) </w:t>
      </w:r>
      <w:r w:rsidR="00AC036A" w:rsidRPr="003001FB">
        <w:rPr>
          <w:sz w:val="24"/>
          <w:szCs w:val="24"/>
          <w:lang w:val="az-Latn-AZ"/>
        </w:rPr>
        <w:t>məhdudlaşdırılması</w:t>
      </w:r>
      <w:r w:rsidR="009771C2" w:rsidRPr="003001FB">
        <w:rPr>
          <w:sz w:val="24"/>
          <w:szCs w:val="24"/>
          <w:lang w:val="az-Latn-AZ"/>
        </w:rPr>
        <w:t xml:space="preserve">nı </w:t>
      </w:r>
      <w:r w:rsidR="00EA5CFC" w:rsidRPr="003001FB">
        <w:rPr>
          <w:sz w:val="24"/>
          <w:szCs w:val="24"/>
          <w:lang w:val="az-Latn-AZ"/>
        </w:rPr>
        <w:t>nəzərdə tutmuş kimi izah edilə bilmə</w:t>
      </w:r>
      <w:r w:rsidR="0058490F">
        <w:rPr>
          <w:sz w:val="24"/>
          <w:szCs w:val="24"/>
          <w:lang w:val="az-Latn-AZ"/>
        </w:rPr>
        <w:t>z - o</w:t>
      </w:r>
      <w:r w:rsidR="00EA5CFC" w:rsidRPr="003001FB">
        <w:rPr>
          <w:sz w:val="24"/>
          <w:szCs w:val="24"/>
          <w:lang w:val="az-Latn-AZ"/>
        </w:rPr>
        <w:t xml:space="preserve"> şərtlə</w:t>
      </w:r>
      <w:r w:rsidR="006813A3">
        <w:rPr>
          <w:sz w:val="24"/>
          <w:szCs w:val="24"/>
          <w:lang w:val="az-Latn-AZ"/>
        </w:rPr>
        <w:t xml:space="preserve"> ki, b</w:t>
      </w:r>
      <w:r w:rsidR="006813A3" w:rsidRPr="006813A3">
        <w:rPr>
          <w:sz w:val="24"/>
          <w:szCs w:val="24"/>
          <w:lang w:val="az-Latn-AZ"/>
        </w:rPr>
        <w:t>u hüquqlardan istifadə ictimai asayişi, ictimai təhlükəsizliyi və/və ya</w:t>
      </w:r>
      <w:r w:rsidR="006813A3">
        <w:rPr>
          <w:sz w:val="24"/>
          <w:szCs w:val="24"/>
          <w:lang w:val="az-Latn-AZ"/>
        </w:rPr>
        <w:t xml:space="preserve"> başqalarının hüquqlarını </w:t>
      </w:r>
      <w:r w:rsidR="003001FB" w:rsidRPr="003001FB">
        <w:rPr>
          <w:sz w:val="24"/>
          <w:szCs w:val="24"/>
          <w:lang w:val="az-Latn-AZ"/>
        </w:rPr>
        <w:t>pozmayacaq</w:t>
      </w:r>
      <w:r w:rsidR="006813A3">
        <w:rPr>
          <w:rFonts w:asciiTheme="minorHAnsi" w:hAnsiTheme="minorHAnsi"/>
          <w:sz w:val="24"/>
          <w:szCs w:val="24"/>
          <w:lang w:val="az-Latn-AZ"/>
        </w:rPr>
        <w:t>.</w:t>
      </w:r>
    </w:p>
    <w:p w:rsidR="003001FB" w:rsidRDefault="006C51EB" w:rsidP="008C49A6">
      <w:pPr>
        <w:pStyle w:val="a3"/>
        <w:numPr>
          <w:ilvl w:val="0"/>
          <w:numId w:val="3"/>
        </w:numPr>
        <w:jc w:val="both"/>
        <w:rPr>
          <w:sz w:val="24"/>
          <w:szCs w:val="24"/>
          <w:lang w:val="az-Latn-AZ"/>
        </w:rPr>
      </w:pPr>
      <w:r w:rsidRPr="006C51EB">
        <w:rPr>
          <w:sz w:val="24"/>
          <w:szCs w:val="24"/>
          <w:lang w:val="az-Latn-AZ"/>
        </w:rPr>
        <w:t xml:space="preserve">Bu qanunun heç bir müddəası </w:t>
      </w:r>
      <w:r w:rsidR="006813A3">
        <w:rPr>
          <w:sz w:val="24"/>
          <w:szCs w:val="24"/>
          <w:lang w:val="az-Latn-AZ"/>
        </w:rPr>
        <w:t>Gürcüstan</w:t>
      </w:r>
      <w:r w:rsidR="00501391">
        <w:rPr>
          <w:sz w:val="24"/>
          <w:szCs w:val="24"/>
          <w:lang w:val="az-Latn-AZ"/>
        </w:rPr>
        <w:t xml:space="preserve"> </w:t>
      </w:r>
      <w:r w:rsidRPr="006C51EB">
        <w:rPr>
          <w:sz w:val="24"/>
          <w:szCs w:val="24"/>
          <w:lang w:val="az-Latn-AZ"/>
        </w:rPr>
        <w:t xml:space="preserve">Konstitusiyasına və </w:t>
      </w:r>
      <w:r w:rsidR="000E006E">
        <w:rPr>
          <w:sz w:val="24"/>
          <w:szCs w:val="24"/>
          <w:lang w:val="az-Latn-AZ"/>
        </w:rPr>
        <w:t>“</w:t>
      </w:r>
      <w:r w:rsidR="006813A3">
        <w:rPr>
          <w:sz w:val="24"/>
          <w:szCs w:val="24"/>
          <w:lang w:val="az-Latn-AZ"/>
        </w:rPr>
        <w:t>Gürcüstan</w:t>
      </w:r>
      <w:r w:rsidR="00501391">
        <w:rPr>
          <w:sz w:val="24"/>
          <w:szCs w:val="24"/>
          <w:lang w:val="az-Latn-AZ"/>
        </w:rPr>
        <w:t xml:space="preserve"> </w:t>
      </w:r>
      <w:r w:rsidRPr="006C51EB">
        <w:rPr>
          <w:sz w:val="24"/>
          <w:szCs w:val="24"/>
          <w:lang w:val="az-Latn-AZ"/>
        </w:rPr>
        <w:t xml:space="preserve">Dövləti </w:t>
      </w:r>
      <w:r w:rsidR="00BD5E96">
        <w:rPr>
          <w:sz w:val="24"/>
          <w:szCs w:val="24"/>
          <w:lang w:val="az-Latn-AZ"/>
        </w:rPr>
        <w:t>və</w:t>
      </w:r>
      <w:r w:rsidRPr="006C51EB">
        <w:rPr>
          <w:sz w:val="24"/>
          <w:szCs w:val="24"/>
          <w:lang w:val="az-Latn-AZ"/>
        </w:rPr>
        <w:t xml:space="preserve"> </w:t>
      </w:r>
      <w:r w:rsidR="006813A3">
        <w:rPr>
          <w:sz w:val="24"/>
          <w:szCs w:val="24"/>
          <w:lang w:val="az-Latn-AZ"/>
        </w:rPr>
        <w:t>Gürcüstan</w:t>
      </w:r>
      <w:r w:rsidR="00501391">
        <w:rPr>
          <w:sz w:val="24"/>
          <w:szCs w:val="24"/>
          <w:lang w:val="az-Latn-AZ"/>
        </w:rPr>
        <w:t xml:space="preserve"> </w:t>
      </w:r>
      <w:r w:rsidR="003F2F4D" w:rsidRPr="003F2F4D">
        <w:rPr>
          <w:sz w:val="24"/>
          <w:szCs w:val="24"/>
          <w:lang w:val="az-Latn-AZ"/>
        </w:rPr>
        <w:t>Apostol Avtokefal Pravoslav Kilsəsi</w:t>
      </w:r>
      <w:r w:rsidR="006813A3">
        <w:rPr>
          <w:sz w:val="24"/>
          <w:szCs w:val="24"/>
          <w:lang w:val="az-Latn-AZ"/>
        </w:rPr>
        <w:t xml:space="preserve"> arasında</w:t>
      </w:r>
      <w:r w:rsidR="003F2F4D" w:rsidRPr="003F2F4D">
        <w:rPr>
          <w:sz w:val="24"/>
          <w:szCs w:val="24"/>
          <w:lang w:val="az-Latn-AZ"/>
        </w:rPr>
        <w:t>“</w:t>
      </w:r>
      <w:r w:rsidR="003F2F4D">
        <w:rPr>
          <w:sz w:val="24"/>
          <w:szCs w:val="24"/>
          <w:lang w:val="az-Latn-AZ"/>
        </w:rPr>
        <w:t xml:space="preserve"> </w:t>
      </w:r>
      <w:r w:rsidR="006813A3">
        <w:rPr>
          <w:sz w:val="24"/>
          <w:szCs w:val="24"/>
          <w:lang w:val="az-Latn-AZ"/>
        </w:rPr>
        <w:t>Konstitusiya sazişinə</w:t>
      </w:r>
      <w:r w:rsidR="00C4289F">
        <w:rPr>
          <w:rFonts w:asciiTheme="minorHAnsi" w:hAnsiTheme="minorHAnsi"/>
          <w:sz w:val="24"/>
          <w:szCs w:val="24"/>
          <w:lang w:val="az-Latn-AZ"/>
        </w:rPr>
        <w:t xml:space="preserve"> zidd olacaq kimi</w:t>
      </w:r>
      <w:r w:rsidR="000E006E">
        <w:rPr>
          <w:sz w:val="24"/>
          <w:szCs w:val="24"/>
          <w:lang w:val="az-Latn-AZ"/>
        </w:rPr>
        <w:t xml:space="preserve"> izah edilə bilməz</w:t>
      </w:r>
      <w:r w:rsidR="00C4289F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AE0E7B" w:rsidRDefault="006D1615" w:rsidP="008C49A6">
      <w:pPr>
        <w:pStyle w:val="a3"/>
        <w:numPr>
          <w:ilvl w:val="0"/>
          <w:numId w:val="3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Ayrı-seçkiliyi </w:t>
      </w:r>
      <w:r w:rsidRPr="006D1615">
        <w:rPr>
          <w:sz w:val="24"/>
          <w:szCs w:val="24"/>
          <w:lang w:val="az-Latn-AZ"/>
        </w:rPr>
        <w:t>aradan qaldırmaq üçün</w:t>
      </w:r>
      <w:r>
        <w:rPr>
          <w:sz w:val="24"/>
          <w:szCs w:val="24"/>
          <w:lang w:val="az-Latn-AZ"/>
        </w:rPr>
        <w:t xml:space="preserve"> həyata keçirilmiş tədbirlər</w:t>
      </w:r>
      <w:r w:rsidR="00762930">
        <w:rPr>
          <w:sz w:val="24"/>
          <w:szCs w:val="24"/>
          <w:lang w:val="az-Latn-AZ"/>
        </w:rPr>
        <w:t xml:space="preserve"> və ya bu q</w:t>
      </w:r>
      <w:r w:rsidR="00D475FD">
        <w:rPr>
          <w:sz w:val="24"/>
          <w:szCs w:val="24"/>
          <w:lang w:val="az-Latn-AZ"/>
        </w:rPr>
        <w:t>anunun birinci</w:t>
      </w:r>
      <w:r w:rsidR="001F7238" w:rsidRPr="001F7238">
        <w:rPr>
          <w:sz w:val="24"/>
          <w:szCs w:val="24"/>
          <w:lang w:val="az-Latn-AZ"/>
        </w:rPr>
        <w:t xml:space="preserve"> maddəsində nəzərdə tutulmuş hər hansı bir </w:t>
      </w:r>
      <w:r w:rsidR="00BD64DB">
        <w:rPr>
          <w:sz w:val="24"/>
          <w:szCs w:val="24"/>
          <w:lang w:val="az-Latn-AZ"/>
        </w:rPr>
        <w:t>əlamə</w:t>
      </w:r>
      <w:r w:rsidR="000F2638">
        <w:rPr>
          <w:sz w:val="24"/>
          <w:szCs w:val="24"/>
          <w:lang w:val="az-Latn-AZ"/>
        </w:rPr>
        <w:t>t</w:t>
      </w:r>
      <w:r w:rsidR="001F7238" w:rsidRPr="001F7238">
        <w:rPr>
          <w:sz w:val="24"/>
          <w:szCs w:val="24"/>
          <w:lang w:val="az-Latn-AZ"/>
        </w:rPr>
        <w:t>ə</w:t>
      </w:r>
      <w:r w:rsidR="000F2638">
        <w:rPr>
          <w:sz w:val="24"/>
          <w:szCs w:val="24"/>
          <w:lang w:val="az-Latn-AZ"/>
        </w:rPr>
        <w:t xml:space="preserve"> malik olan</w:t>
      </w:r>
      <w:r w:rsidR="001F7238" w:rsidRPr="001F7238">
        <w:rPr>
          <w:sz w:val="24"/>
          <w:szCs w:val="24"/>
          <w:lang w:val="az-Latn-AZ"/>
        </w:rPr>
        <w:t xml:space="preserve"> şəxsin və</w:t>
      </w:r>
      <w:r w:rsidR="000F2638">
        <w:rPr>
          <w:sz w:val="24"/>
          <w:szCs w:val="24"/>
          <w:lang w:val="az-Latn-AZ"/>
        </w:rPr>
        <w:t xml:space="preserve"> ya </w:t>
      </w:r>
      <w:r w:rsidR="001F7238" w:rsidRPr="001F7238">
        <w:rPr>
          <w:sz w:val="24"/>
          <w:szCs w:val="24"/>
          <w:lang w:val="az-Latn-AZ"/>
        </w:rPr>
        <w:t>şə</w:t>
      </w:r>
      <w:r w:rsidR="000F2638">
        <w:rPr>
          <w:sz w:val="24"/>
          <w:szCs w:val="24"/>
          <w:lang w:val="az-Latn-AZ"/>
        </w:rPr>
        <w:t>xslər qrupunun</w:t>
      </w:r>
      <w:r w:rsidR="001F7238" w:rsidRPr="001F7238">
        <w:rPr>
          <w:sz w:val="24"/>
          <w:szCs w:val="24"/>
          <w:lang w:val="az-Latn-AZ"/>
        </w:rPr>
        <w:t xml:space="preserve"> öz hüquqlarını həyata keçirmə</w:t>
      </w:r>
      <w:r w:rsidR="000F2638">
        <w:rPr>
          <w:sz w:val="24"/>
          <w:szCs w:val="24"/>
          <w:lang w:val="az-Latn-AZ"/>
        </w:rPr>
        <w:t>si/qoruması ictimai asayişi</w:t>
      </w:r>
      <w:r w:rsidR="001F7238" w:rsidRPr="001F7238">
        <w:rPr>
          <w:sz w:val="24"/>
          <w:szCs w:val="24"/>
          <w:lang w:val="az-Latn-AZ"/>
        </w:rPr>
        <w:t>, ictimai təhlükəsizliyi və</w:t>
      </w:r>
      <w:r w:rsidR="000F2638">
        <w:rPr>
          <w:sz w:val="24"/>
          <w:szCs w:val="24"/>
          <w:lang w:val="az-Latn-AZ"/>
        </w:rPr>
        <w:t>/</w:t>
      </w:r>
      <w:r w:rsidR="001F7238" w:rsidRPr="001F7238">
        <w:rPr>
          <w:sz w:val="24"/>
          <w:szCs w:val="24"/>
          <w:lang w:val="az-Latn-AZ"/>
        </w:rPr>
        <w:t>və</w:t>
      </w:r>
      <w:r w:rsidR="000F2638">
        <w:rPr>
          <w:sz w:val="24"/>
          <w:szCs w:val="24"/>
          <w:lang w:val="az-Latn-AZ"/>
        </w:rPr>
        <w:t xml:space="preserve"> ya başqalarının hüquqlarını pozmamalıdır</w:t>
      </w:r>
      <w:r w:rsidR="000F2638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D475FD" w:rsidRPr="002679D3" w:rsidRDefault="00626076" w:rsidP="002679D3">
      <w:pPr>
        <w:pStyle w:val="a3"/>
        <w:numPr>
          <w:ilvl w:val="0"/>
          <w:numId w:val="3"/>
        </w:numPr>
        <w:jc w:val="both"/>
        <w:rPr>
          <w:sz w:val="24"/>
          <w:szCs w:val="24"/>
          <w:lang w:val="az-Latn-AZ"/>
        </w:rPr>
      </w:pPr>
      <w:r w:rsidRPr="00626076">
        <w:rPr>
          <w:sz w:val="24"/>
          <w:szCs w:val="24"/>
          <w:lang w:val="az-Latn-AZ"/>
        </w:rPr>
        <w:t>Bu qanunla müəyyən edilmiş hüquqlardan elə istifadə etmək qadağandır ki</w:t>
      </w:r>
      <w:r>
        <w:rPr>
          <w:sz w:val="24"/>
          <w:szCs w:val="24"/>
          <w:lang w:val="az-Latn-AZ"/>
        </w:rPr>
        <w:t xml:space="preserve">, </w:t>
      </w:r>
      <w:r w:rsidR="002679D3">
        <w:rPr>
          <w:rFonts w:asciiTheme="minorHAnsi" w:hAnsiTheme="minorHAnsi"/>
          <w:sz w:val="24"/>
          <w:szCs w:val="24"/>
          <w:lang w:val="az-Latn-AZ"/>
        </w:rPr>
        <w:t>o - bu</w:t>
      </w:r>
      <w:r w:rsidR="002679D3" w:rsidRPr="002679D3">
        <w:rPr>
          <w:sz w:val="24"/>
          <w:szCs w:val="24"/>
          <w:lang w:val="az-Latn-AZ"/>
        </w:rPr>
        <w:t xml:space="preserve"> qanunun birinci maddəsində nəzərdə tutulmuş hə</w:t>
      </w:r>
      <w:r w:rsidR="002679D3">
        <w:rPr>
          <w:sz w:val="24"/>
          <w:szCs w:val="24"/>
          <w:lang w:val="az-Latn-AZ"/>
        </w:rPr>
        <w:t xml:space="preserve">r hansı </w:t>
      </w:r>
      <w:r w:rsidR="002679D3" w:rsidRPr="002679D3">
        <w:rPr>
          <w:sz w:val="24"/>
          <w:szCs w:val="24"/>
          <w:lang w:val="az-Latn-AZ"/>
        </w:rPr>
        <w:t>əlamə</w:t>
      </w:r>
      <w:r w:rsidR="002679D3">
        <w:rPr>
          <w:sz w:val="24"/>
          <w:szCs w:val="24"/>
          <w:lang w:val="az-Latn-AZ"/>
        </w:rPr>
        <w:t>t</w:t>
      </w:r>
      <w:r w:rsidR="002679D3" w:rsidRPr="002679D3">
        <w:rPr>
          <w:sz w:val="24"/>
          <w:szCs w:val="24"/>
          <w:lang w:val="az-Latn-AZ"/>
        </w:rPr>
        <w:t xml:space="preserve">ə </w:t>
      </w:r>
      <w:r w:rsidR="002679D3">
        <w:rPr>
          <w:sz w:val="24"/>
          <w:szCs w:val="24"/>
          <w:lang w:val="az-Latn-AZ"/>
        </w:rPr>
        <w:t xml:space="preserve">malik olan </w:t>
      </w:r>
      <w:r w:rsidR="002679D3" w:rsidRPr="002679D3">
        <w:rPr>
          <w:sz w:val="24"/>
          <w:szCs w:val="24"/>
          <w:lang w:val="az-Latn-AZ"/>
        </w:rPr>
        <w:t>şəxslər və ya şə</w:t>
      </w:r>
      <w:r w:rsidR="002679D3">
        <w:rPr>
          <w:sz w:val="24"/>
          <w:szCs w:val="24"/>
          <w:lang w:val="az-Latn-AZ"/>
        </w:rPr>
        <w:t>xs</w:t>
      </w:r>
      <w:r w:rsidR="002679D3" w:rsidRPr="002679D3">
        <w:rPr>
          <w:sz w:val="24"/>
          <w:szCs w:val="24"/>
          <w:lang w:val="az-Latn-AZ"/>
        </w:rPr>
        <w:t xml:space="preserve"> qrupları arasında nifaq</w:t>
      </w:r>
      <w:r w:rsidR="002679D3">
        <w:rPr>
          <w:sz w:val="24"/>
          <w:szCs w:val="24"/>
          <w:lang w:val="az-Latn-AZ"/>
        </w:rPr>
        <w:t>ı (düşmənçiliyi)</w:t>
      </w:r>
      <w:r w:rsidR="002679D3" w:rsidRPr="002679D3">
        <w:rPr>
          <w:sz w:val="24"/>
          <w:szCs w:val="24"/>
          <w:lang w:val="az-Latn-AZ"/>
        </w:rPr>
        <w:t xml:space="preserve"> </w:t>
      </w:r>
      <w:r w:rsidR="00E108E1">
        <w:rPr>
          <w:sz w:val="24"/>
          <w:szCs w:val="24"/>
          <w:lang w:val="az-Latn-AZ"/>
        </w:rPr>
        <w:t xml:space="preserve">qızışdırmaq </w:t>
      </w:r>
      <w:r w:rsidR="002679D3" w:rsidRPr="002679D3">
        <w:rPr>
          <w:sz w:val="24"/>
          <w:szCs w:val="24"/>
          <w:lang w:val="az-Latn-AZ"/>
        </w:rPr>
        <w:t>məqsə</w:t>
      </w:r>
      <w:r w:rsidR="00E108E1">
        <w:rPr>
          <w:sz w:val="24"/>
          <w:szCs w:val="24"/>
          <w:lang w:val="az-Latn-AZ"/>
        </w:rPr>
        <w:t>di daşısın</w:t>
      </w:r>
      <w:r w:rsidR="002679D3" w:rsidRPr="002679D3">
        <w:rPr>
          <w:sz w:val="24"/>
          <w:szCs w:val="24"/>
          <w:lang w:val="az-Latn-AZ"/>
        </w:rPr>
        <w:t xml:space="preserve"> və ya </w:t>
      </w:r>
      <w:r w:rsidR="00E108E1">
        <w:rPr>
          <w:sz w:val="24"/>
          <w:szCs w:val="24"/>
          <w:lang w:val="az-Latn-AZ"/>
        </w:rPr>
        <w:t xml:space="preserve">buna </w:t>
      </w:r>
      <w:r w:rsidR="002679D3" w:rsidRPr="002679D3">
        <w:rPr>
          <w:sz w:val="24"/>
          <w:szCs w:val="24"/>
          <w:lang w:val="az-Latn-AZ"/>
        </w:rPr>
        <w:t>səbə</w:t>
      </w:r>
      <w:r w:rsidR="00E108E1">
        <w:rPr>
          <w:sz w:val="24"/>
          <w:szCs w:val="24"/>
          <w:lang w:val="az-Latn-AZ"/>
        </w:rPr>
        <w:t>b olsun</w:t>
      </w:r>
      <w:r w:rsidR="00E108E1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A74C26" w:rsidRPr="00A74C26" w:rsidRDefault="009D3586" w:rsidP="008C49A6">
      <w:pPr>
        <w:pStyle w:val="a3"/>
        <w:numPr>
          <w:ilvl w:val="0"/>
          <w:numId w:val="3"/>
        </w:numPr>
        <w:jc w:val="both"/>
        <w:rPr>
          <w:sz w:val="24"/>
          <w:szCs w:val="24"/>
          <w:lang w:val="az-Latn-AZ"/>
        </w:rPr>
      </w:pPr>
      <w:r w:rsidRPr="00A74C26">
        <w:rPr>
          <w:sz w:val="24"/>
          <w:szCs w:val="24"/>
          <w:lang w:val="az-Latn-AZ"/>
        </w:rPr>
        <w:t xml:space="preserve">Bu qanunun heç bir müddəası Gürcüstan parlamenti tərəfindən ratifikasiya olunmuş beynəlxalq müqavilə ilə müəyyən edilmiş hər hansı hüququ və ya azadlığı etibarsız </w:t>
      </w:r>
      <w:r w:rsidR="005E58BE" w:rsidRPr="00A74C26">
        <w:rPr>
          <w:rFonts w:asciiTheme="minorHAnsi" w:hAnsiTheme="minorHAnsi"/>
          <w:sz w:val="24"/>
          <w:szCs w:val="24"/>
          <w:lang w:val="az-Latn-AZ"/>
        </w:rPr>
        <w:t xml:space="preserve">(heç) </w:t>
      </w:r>
      <w:r w:rsidRPr="00A74C26">
        <w:rPr>
          <w:sz w:val="24"/>
          <w:szCs w:val="24"/>
          <w:lang w:val="az-Latn-AZ"/>
        </w:rPr>
        <w:t xml:space="preserve">hesab edəcək </w:t>
      </w:r>
      <w:r w:rsidR="005E58BE" w:rsidRPr="00A74C26">
        <w:rPr>
          <w:sz w:val="24"/>
          <w:szCs w:val="24"/>
          <w:lang w:val="az-Latn-AZ"/>
        </w:rPr>
        <w:t xml:space="preserve">şəkildə </w:t>
      </w:r>
      <w:r w:rsidRPr="00A74C26">
        <w:rPr>
          <w:sz w:val="24"/>
          <w:szCs w:val="24"/>
          <w:lang w:val="az-Latn-AZ"/>
        </w:rPr>
        <w:t xml:space="preserve">və ya bu müqavilənin özündə nəzərdə tutulduğundan artıq məhdudlaşdıracaq şəkildə </w:t>
      </w:r>
      <w:r w:rsidR="00A74C26" w:rsidRPr="00A74C26">
        <w:rPr>
          <w:sz w:val="24"/>
          <w:szCs w:val="24"/>
          <w:lang w:val="az-Latn-AZ"/>
        </w:rPr>
        <w:t>izah</w:t>
      </w:r>
      <w:r w:rsidRPr="00A74C26">
        <w:rPr>
          <w:sz w:val="24"/>
          <w:szCs w:val="24"/>
          <w:lang w:val="az-Latn-AZ"/>
        </w:rPr>
        <w:t xml:space="preserve"> edilə bilmə</w:t>
      </w:r>
      <w:r w:rsidR="00A74C26">
        <w:rPr>
          <w:sz w:val="24"/>
          <w:szCs w:val="24"/>
          <w:lang w:val="az-Latn-AZ"/>
        </w:rPr>
        <w:t>z</w:t>
      </w:r>
      <w:r w:rsidR="00A74C26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9F7D4E" w:rsidRPr="008B2C24" w:rsidRDefault="009F7D4E" w:rsidP="008B2C24">
      <w:pPr>
        <w:ind w:left="360"/>
        <w:jc w:val="both"/>
        <w:rPr>
          <w:sz w:val="24"/>
          <w:szCs w:val="24"/>
          <w:lang w:val="az-Latn-AZ"/>
        </w:rPr>
      </w:pPr>
      <w:r w:rsidRPr="008B2C24">
        <w:rPr>
          <w:b/>
          <w:sz w:val="24"/>
          <w:szCs w:val="24"/>
          <w:lang w:val="az-Latn-AZ"/>
        </w:rPr>
        <w:t xml:space="preserve">Maddə 6. Ayrı-seçkiliyin aradan </w:t>
      </w:r>
      <w:r w:rsidR="008B2C24">
        <w:rPr>
          <w:b/>
          <w:sz w:val="24"/>
          <w:szCs w:val="24"/>
          <w:lang w:val="az-Latn-AZ"/>
        </w:rPr>
        <w:t xml:space="preserve">qaldırılmasına </w:t>
      </w:r>
      <w:r w:rsidRPr="008B2C24">
        <w:rPr>
          <w:b/>
          <w:sz w:val="24"/>
          <w:szCs w:val="24"/>
          <w:lang w:val="az-Latn-AZ"/>
        </w:rPr>
        <w:t>və bərabərliyin təmin edilmə</w:t>
      </w:r>
      <w:r w:rsidR="008B2C24">
        <w:rPr>
          <w:b/>
          <w:sz w:val="24"/>
          <w:szCs w:val="24"/>
          <w:lang w:val="az-Latn-AZ"/>
        </w:rPr>
        <w:t>sin</w:t>
      </w:r>
      <w:r w:rsidRPr="008B2C24">
        <w:rPr>
          <w:b/>
          <w:sz w:val="24"/>
          <w:szCs w:val="24"/>
          <w:lang w:val="az-Latn-AZ"/>
        </w:rPr>
        <w:t>ə nəzarətin həyata keçirilməsi</w:t>
      </w:r>
    </w:p>
    <w:p w:rsidR="00CE3947" w:rsidRDefault="00645253" w:rsidP="00645253">
      <w:pPr>
        <w:pStyle w:val="a3"/>
        <w:numPr>
          <w:ilvl w:val="0"/>
          <w:numId w:val="4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</w:t>
      </w:r>
      <w:r w:rsidRPr="00CE3947">
        <w:rPr>
          <w:sz w:val="24"/>
          <w:szCs w:val="24"/>
          <w:lang w:val="az-Latn-AZ"/>
        </w:rPr>
        <w:t>yrı</w:t>
      </w:r>
      <w:r>
        <w:rPr>
          <w:sz w:val="24"/>
          <w:szCs w:val="24"/>
          <w:lang w:val="az-Latn-AZ"/>
        </w:rPr>
        <w:t>-</w:t>
      </w:r>
      <w:r w:rsidRPr="00CE3947">
        <w:rPr>
          <w:sz w:val="24"/>
          <w:szCs w:val="24"/>
          <w:lang w:val="az-Latn-AZ"/>
        </w:rPr>
        <w:t xml:space="preserve">seçkiliyin aradan qaldırılmasına </w:t>
      </w:r>
      <w:r>
        <w:rPr>
          <w:sz w:val="24"/>
          <w:szCs w:val="24"/>
          <w:lang w:val="az-Latn-AZ"/>
        </w:rPr>
        <w:t xml:space="preserve">və </w:t>
      </w:r>
      <w:r w:rsidRPr="00CE3947">
        <w:rPr>
          <w:sz w:val="24"/>
          <w:szCs w:val="24"/>
          <w:lang w:val="az-Latn-AZ"/>
        </w:rPr>
        <w:t>bərabərliyi</w:t>
      </w:r>
      <w:r>
        <w:rPr>
          <w:sz w:val="24"/>
          <w:szCs w:val="24"/>
          <w:lang w:val="az-Latn-AZ"/>
        </w:rPr>
        <w:t>n</w:t>
      </w:r>
      <w:r w:rsidRPr="00CE3947">
        <w:rPr>
          <w:sz w:val="24"/>
          <w:szCs w:val="24"/>
          <w:lang w:val="az-Latn-AZ"/>
        </w:rPr>
        <w:t xml:space="preserve"> təmin edi</w:t>
      </w:r>
      <w:r>
        <w:rPr>
          <w:sz w:val="24"/>
          <w:szCs w:val="24"/>
          <w:lang w:val="az-Latn-AZ"/>
        </w:rPr>
        <w:t>lməsinə</w:t>
      </w:r>
      <w:r w:rsidRPr="00CE3947">
        <w:rPr>
          <w:sz w:val="24"/>
          <w:szCs w:val="24"/>
          <w:lang w:val="az-Latn-AZ"/>
        </w:rPr>
        <w:t xml:space="preserve"> nəzarət</w:t>
      </w:r>
      <w:r>
        <w:rPr>
          <w:sz w:val="24"/>
          <w:szCs w:val="24"/>
          <w:lang w:val="az-Latn-AZ"/>
        </w:rPr>
        <w:t>i</w:t>
      </w:r>
      <w:r w:rsidRPr="00E361C0">
        <w:rPr>
          <w:sz w:val="24"/>
          <w:szCs w:val="24"/>
          <w:lang w:val="az-Latn-AZ"/>
        </w:rPr>
        <w:t xml:space="preserve"> </w:t>
      </w:r>
      <w:r w:rsidR="00501391" w:rsidRPr="00E361C0">
        <w:rPr>
          <w:sz w:val="24"/>
          <w:szCs w:val="24"/>
          <w:lang w:val="az-Latn-AZ"/>
        </w:rPr>
        <w:t>Gürcüstan</w:t>
      </w:r>
      <w:r>
        <w:rPr>
          <w:sz w:val="24"/>
          <w:szCs w:val="24"/>
          <w:lang w:val="az-Latn-AZ"/>
        </w:rPr>
        <w:t xml:space="preserve">ın Xalq </w:t>
      </w:r>
      <w:r w:rsidR="00CE3947" w:rsidRPr="00CE3947">
        <w:rPr>
          <w:sz w:val="24"/>
          <w:szCs w:val="24"/>
          <w:lang w:val="az-Latn-AZ"/>
        </w:rPr>
        <w:t xml:space="preserve">Müdafiəçisi </w:t>
      </w:r>
      <w:r>
        <w:rPr>
          <w:sz w:val="24"/>
          <w:szCs w:val="24"/>
          <w:lang w:val="az-Latn-AZ"/>
        </w:rPr>
        <w:t>(</w:t>
      </w:r>
      <w:r w:rsidRPr="00645253">
        <w:rPr>
          <w:sz w:val="24"/>
          <w:szCs w:val="24"/>
          <w:lang w:val="az-Latn-AZ"/>
        </w:rPr>
        <w:t>Ombudsman</w:t>
      </w:r>
      <w:r>
        <w:rPr>
          <w:sz w:val="24"/>
          <w:szCs w:val="24"/>
          <w:lang w:val="az-Latn-AZ"/>
        </w:rPr>
        <w:t>) həyata keçirir</w:t>
      </w:r>
      <w:r>
        <w:rPr>
          <w:rFonts w:asciiTheme="minorHAnsi" w:hAnsiTheme="minorHAnsi"/>
          <w:sz w:val="24"/>
          <w:szCs w:val="24"/>
          <w:lang w:val="az-Latn-AZ"/>
        </w:rPr>
        <w:t>.</w:t>
      </w:r>
    </w:p>
    <w:p w:rsidR="00A95E21" w:rsidRDefault="00645253" w:rsidP="008C49A6">
      <w:pPr>
        <w:pStyle w:val="a3"/>
        <w:numPr>
          <w:ilvl w:val="0"/>
          <w:numId w:val="4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 q</w:t>
      </w:r>
      <w:r w:rsidR="00A95E21" w:rsidRPr="00A95E21">
        <w:rPr>
          <w:sz w:val="24"/>
          <w:szCs w:val="24"/>
          <w:lang w:val="az-Latn-AZ"/>
        </w:rPr>
        <w:t xml:space="preserve">anunvericiliyi ilə verilmiş səlahiyyətləri həyata keçirmək üçün </w:t>
      </w:r>
      <w:r w:rsidR="00501391" w:rsidRPr="00E361C0">
        <w:rPr>
          <w:sz w:val="24"/>
          <w:szCs w:val="24"/>
          <w:lang w:val="az-Latn-AZ"/>
        </w:rPr>
        <w:t>Gürcüstan</w:t>
      </w:r>
      <w:r>
        <w:rPr>
          <w:sz w:val="24"/>
          <w:szCs w:val="24"/>
          <w:lang w:val="az-Latn-AZ"/>
        </w:rPr>
        <w:t>ın</w:t>
      </w:r>
      <w:r w:rsidR="00501391" w:rsidRPr="00E361C0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Xalq</w:t>
      </w:r>
      <w:r w:rsidR="00501391">
        <w:rPr>
          <w:sz w:val="24"/>
          <w:szCs w:val="24"/>
          <w:lang w:val="az-Latn-AZ"/>
        </w:rPr>
        <w:t xml:space="preserve"> </w:t>
      </w:r>
      <w:r w:rsidR="00A95E21" w:rsidRPr="00A95E21">
        <w:rPr>
          <w:sz w:val="24"/>
          <w:szCs w:val="24"/>
          <w:lang w:val="az-Latn-AZ"/>
        </w:rPr>
        <w:t>Müdafiəçisi:</w:t>
      </w:r>
    </w:p>
    <w:p w:rsidR="00A95E21" w:rsidRDefault="00750779" w:rsidP="008C49A6">
      <w:pPr>
        <w:pStyle w:val="a3"/>
        <w:numPr>
          <w:ilvl w:val="0"/>
          <w:numId w:val="5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lastRenderedPageBreak/>
        <w:t>özünü</w:t>
      </w:r>
      <w:r w:rsidR="00131830" w:rsidRPr="00131830">
        <w:rPr>
          <w:sz w:val="24"/>
          <w:szCs w:val="24"/>
          <w:lang w:val="az-Latn-AZ"/>
        </w:rPr>
        <w:t xml:space="preserve"> ayrı</w:t>
      </w:r>
      <w:r w:rsidR="007440F3">
        <w:rPr>
          <w:sz w:val="24"/>
          <w:szCs w:val="24"/>
          <w:lang w:val="az-Latn-AZ"/>
        </w:rPr>
        <w:t>-</w:t>
      </w:r>
      <w:r w:rsidR="00131830" w:rsidRPr="00131830">
        <w:rPr>
          <w:sz w:val="24"/>
          <w:szCs w:val="24"/>
          <w:lang w:val="az-Latn-AZ"/>
        </w:rPr>
        <w:t>seçkiliyin qurbanı hesab edən fiziki və ya hüquqi şəxsin və</w:t>
      </w:r>
      <w:r>
        <w:rPr>
          <w:sz w:val="24"/>
          <w:szCs w:val="24"/>
          <w:lang w:val="az-Latn-AZ"/>
        </w:rPr>
        <w:t xml:space="preserve"> ya </w:t>
      </w:r>
      <w:r w:rsidR="00131830" w:rsidRPr="00131830">
        <w:rPr>
          <w:sz w:val="24"/>
          <w:szCs w:val="24"/>
          <w:lang w:val="az-Latn-AZ"/>
        </w:rPr>
        <w:t>şə</w:t>
      </w:r>
      <w:r>
        <w:rPr>
          <w:sz w:val="24"/>
          <w:szCs w:val="24"/>
          <w:lang w:val="az-Latn-AZ"/>
        </w:rPr>
        <w:t>xslər qrupunun</w:t>
      </w:r>
      <w:r w:rsidR="00131830" w:rsidRPr="00131830">
        <w:rPr>
          <w:sz w:val="24"/>
          <w:szCs w:val="24"/>
          <w:lang w:val="az-Latn-AZ"/>
        </w:rPr>
        <w:t xml:space="preserve"> ərizə</w:t>
      </w:r>
      <w:r w:rsidR="00600234">
        <w:rPr>
          <w:sz w:val="24"/>
          <w:szCs w:val="24"/>
          <w:lang w:val="az-Latn-AZ"/>
        </w:rPr>
        <w:t>sinə</w:t>
      </w:r>
      <w:r w:rsidR="00131830" w:rsidRPr="00131830">
        <w:rPr>
          <w:sz w:val="24"/>
          <w:szCs w:val="24"/>
          <w:lang w:val="az-Latn-AZ"/>
        </w:rPr>
        <w:t xml:space="preserve"> və şikayətinə baxır;</w:t>
      </w:r>
    </w:p>
    <w:p w:rsidR="00131830" w:rsidRDefault="00050EA1" w:rsidP="00E976A1">
      <w:pPr>
        <w:pStyle w:val="a3"/>
        <w:numPr>
          <w:ilvl w:val="0"/>
          <w:numId w:val="5"/>
        </w:numPr>
        <w:jc w:val="both"/>
        <w:rPr>
          <w:sz w:val="24"/>
          <w:szCs w:val="24"/>
          <w:lang w:val="az-Latn-AZ"/>
        </w:rPr>
      </w:pPr>
      <w:r w:rsidRPr="00050EA1">
        <w:rPr>
          <w:sz w:val="24"/>
          <w:szCs w:val="24"/>
          <w:lang w:val="az-Latn-AZ"/>
        </w:rPr>
        <w:t>ayrı-seçkilik faktını həm ərizə və ya şikayət olduqda, həm də öz təşəbbüsü ilə öyrən</w:t>
      </w:r>
      <w:r>
        <w:rPr>
          <w:sz w:val="24"/>
          <w:szCs w:val="24"/>
          <w:lang w:val="az-Latn-AZ"/>
        </w:rPr>
        <w:t xml:space="preserve">ir (araşdırır) </w:t>
      </w:r>
      <w:r w:rsidR="00131830" w:rsidRPr="00131830">
        <w:rPr>
          <w:sz w:val="24"/>
          <w:szCs w:val="24"/>
          <w:lang w:val="az-Latn-AZ"/>
        </w:rPr>
        <w:t>və</w:t>
      </w:r>
      <w:r w:rsidR="00E976A1">
        <w:rPr>
          <w:sz w:val="24"/>
          <w:szCs w:val="24"/>
          <w:lang w:val="az-Latn-AZ"/>
        </w:rPr>
        <w:t xml:space="preserve"> </w:t>
      </w:r>
      <w:r w:rsidR="00E976A1" w:rsidRPr="00E976A1">
        <w:rPr>
          <w:sz w:val="24"/>
          <w:szCs w:val="24"/>
          <w:lang w:val="az-Latn-AZ"/>
        </w:rPr>
        <w:t>müvafiq tövsiyə verir</w:t>
      </w:r>
      <w:r w:rsidR="00131830" w:rsidRPr="00131830">
        <w:rPr>
          <w:sz w:val="24"/>
          <w:szCs w:val="24"/>
          <w:lang w:val="az-Latn-AZ"/>
        </w:rPr>
        <w:t>;</w:t>
      </w:r>
    </w:p>
    <w:p w:rsidR="00C03239" w:rsidRPr="00C03239" w:rsidRDefault="00C03239" w:rsidP="00C03239">
      <w:pPr>
        <w:pStyle w:val="a3"/>
        <w:numPr>
          <w:ilvl w:val="0"/>
          <w:numId w:val="16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</w:t>
      </w:r>
      <w:r w:rsidR="00BA62DA" w:rsidRPr="00C03239">
        <w:rPr>
          <w:sz w:val="24"/>
          <w:szCs w:val="24"/>
          <w:lang w:val="az-Latn-AZ"/>
        </w:rPr>
        <w:t xml:space="preserve">yrı-seçkiliyin qarşısının alınması və ona qarşı mübarizə </w:t>
      </w:r>
      <w:r w:rsidRPr="00C03239">
        <w:rPr>
          <w:sz w:val="24"/>
          <w:szCs w:val="24"/>
          <w:lang w:val="az-Latn-AZ"/>
        </w:rPr>
        <w:t>məsələlərinə dair</w:t>
      </w:r>
      <w:r>
        <w:rPr>
          <w:sz w:val="24"/>
          <w:szCs w:val="24"/>
          <w:lang w:val="az-Latn-AZ"/>
        </w:rPr>
        <w:t xml:space="preserve"> </w:t>
      </w:r>
      <w:r w:rsidR="00BA62DA" w:rsidRPr="00C03239">
        <w:rPr>
          <w:sz w:val="24"/>
          <w:szCs w:val="24"/>
          <w:lang w:val="az-Latn-AZ"/>
        </w:rPr>
        <w:t>ümumi təkliflər</w:t>
      </w:r>
      <w:r>
        <w:rPr>
          <w:sz w:val="24"/>
          <w:szCs w:val="24"/>
          <w:lang w:val="az-Latn-AZ"/>
        </w:rPr>
        <w:t>i</w:t>
      </w:r>
      <w:r w:rsidR="00BA62DA" w:rsidRPr="00C03239">
        <w:rPr>
          <w:sz w:val="24"/>
          <w:szCs w:val="24"/>
          <w:lang w:val="az-Latn-AZ"/>
        </w:rPr>
        <w:t xml:space="preserve"> hazırlayır və müvafiq qurum</w:t>
      </w:r>
      <w:r>
        <w:rPr>
          <w:sz w:val="24"/>
          <w:szCs w:val="24"/>
          <w:lang w:val="az-Latn-AZ"/>
        </w:rPr>
        <w:t>a</w:t>
      </w:r>
      <w:r w:rsidR="00BA62DA" w:rsidRPr="00C03239">
        <w:rPr>
          <w:sz w:val="24"/>
          <w:szCs w:val="24"/>
          <w:lang w:val="az-Latn-AZ"/>
        </w:rPr>
        <w:t xml:space="preserve"> və ya şəxsə göndərir;</w:t>
      </w:r>
    </w:p>
    <w:p w:rsidR="00BA62DA" w:rsidRPr="00C03239" w:rsidRDefault="00C03239" w:rsidP="00C03239">
      <w:p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     d)</w:t>
      </w:r>
      <w:r w:rsidR="00DF1276" w:rsidRPr="00C03239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 xml:space="preserve">bu </w:t>
      </w:r>
      <w:r w:rsidR="00DF1276" w:rsidRPr="00C03239">
        <w:rPr>
          <w:sz w:val="24"/>
          <w:szCs w:val="24"/>
          <w:lang w:val="az-Latn-AZ"/>
        </w:rPr>
        <w:t>q</w:t>
      </w:r>
      <w:r w:rsidR="00E57EFF" w:rsidRPr="00C03239">
        <w:rPr>
          <w:sz w:val="24"/>
          <w:szCs w:val="24"/>
          <w:lang w:val="az-Latn-AZ"/>
        </w:rPr>
        <w:t>anunun məqsədləri üçün zəruri qanunvericilik dəyişiklikləri barədə</w:t>
      </w:r>
      <w:r w:rsidR="00EA3DB7">
        <w:rPr>
          <w:sz w:val="24"/>
          <w:szCs w:val="24"/>
          <w:lang w:val="az-Latn-AZ"/>
        </w:rPr>
        <w:t xml:space="preserve"> mülahizə</w:t>
      </w:r>
      <w:r w:rsidR="00E57EFF" w:rsidRPr="00C03239">
        <w:rPr>
          <w:sz w:val="24"/>
          <w:szCs w:val="24"/>
          <w:lang w:val="az-Latn-AZ"/>
        </w:rPr>
        <w:t>lər</w:t>
      </w:r>
      <w:r w:rsidR="00EA3DB7">
        <w:rPr>
          <w:sz w:val="24"/>
          <w:szCs w:val="24"/>
          <w:lang w:val="az-Latn-AZ"/>
        </w:rPr>
        <w:br/>
        <w:t xml:space="preserve">         </w:t>
      </w:r>
      <w:r w:rsidR="00E57EFF" w:rsidRPr="00C03239">
        <w:rPr>
          <w:sz w:val="24"/>
          <w:szCs w:val="24"/>
          <w:lang w:val="az-Latn-AZ"/>
        </w:rPr>
        <w:t xml:space="preserve"> </w:t>
      </w:r>
      <w:r w:rsidR="00EA3DB7">
        <w:rPr>
          <w:sz w:val="24"/>
          <w:szCs w:val="24"/>
          <w:lang w:val="az-Latn-AZ"/>
        </w:rPr>
        <w:t xml:space="preserve">  </w:t>
      </w:r>
      <w:r w:rsidR="00E57EFF" w:rsidRPr="00C03239">
        <w:rPr>
          <w:sz w:val="24"/>
          <w:szCs w:val="24"/>
          <w:lang w:val="az-Latn-AZ"/>
        </w:rPr>
        <w:t xml:space="preserve">hazırlayır və onları qanunvericilik təklifi olaraq </w:t>
      </w:r>
      <w:r w:rsidR="00EA3DB7">
        <w:rPr>
          <w:sz w:val="24"/>
          <w:szCs w:val="24"/>
          <w:lang w:val="az-Latn-AZ"/>
        </w:rPr>
        <w:t>Gürcüstan p</w:t>
      </w:r>
      <w:r w:rsidR="00E57EFF" w:rsidRPr="00C03239">
        <w:rPr>
          <w:sz w:val="24"/>
          <w:szCs w:val="24"/>
          <w:lang w:val="az-Latn-AZ"/>
        </w:rPr>
        <w:t>arlamentinə təqdim edir;</w:t>
      </w:r>
    </w:p>
    <w:p w:rsidR="008747BB" w:rsidRDefault="00EA3DB7" w:rsidP="008747BB">
      <w:pPr>
        <w:ind w:left="36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e) </w:t>
      </w:r>
      <w:r w:rsidR="008747BB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a</w:t>
      </w:r>
      <w:r w:rsidR="00E57EFF" w:rsidRPr="00C03239">
        <w:rPr>
          <w:sz w:val="24"/>
          <w:szCs w:val="24"/>
          <w:lang w:val="az-Latn-AZ"/>
        </w:rPr>
        <w:t xml:space="preserve">yrı-seçkilik qurbanını və </w:t>
      </w:r>
      <w:r w:rsidR="006A52DC" w:rsidRPr="00C03239">
        <w:rPr>
          <w:sz w:val="24"/>
          <w:szCs w:val="24"/>
          <w:lang w:val="az-Latn-AZ"/>
        </w:rPr>
        <w:t>ayrı-seçkilik aktını həyata keçirdiyi iddia edilən şəxsi</w:t>
      </w:r>
      <w:r w:rsidR="00434C65" w:rsidRPr="00C03239">
        <w:rPr>
          <w:sz w:val="24"/>
          <w:szCs w:val="24"/>
          <w:lang w:val="az-Latn-AZ"/>
        </w:rPr>
        <w:t xml:space="preserve"> dəvət edir </w:t>
      </w:r>
      <w:r w:rsidR="008747BB">
        <w:rPr>
          <w:sz w:val="24"/>
          <w:szCs w:val="24"/>
          <w:lang w:val="az-Latn-AZ"/>
        </w:rPr>
        <w:t xml:space="preserve">(çağırır) </w:t>
      </w:r>
      <w:r w:rsidR="00434C65" w:rsidRPr="00C03239">
        <w:rPr>
          <w:sz w:val="24"/>
          <w:szCs w:val="24"/>
          <w:lang w:val="az-Latn-AZ"/>
        </w:rPr>
        <w:t>və işi tərəflə</w:t>
      </w:r>
      <w:r w:rsidR="008747BB">
        <w:rPr>
          <w:sz w:val="24"/>
          <w:szCs w:val="24"/>
          <w:lang w:val="az-Latn-AZ"/>
        </w:rPr>
        <w:t>rin razılığa gəlməsi</w:t>
      </w:r>
      <w:r w:rsidR="00434C65" w:rsidRPr="00C03239">
        <w:rPr>
          <w:sz w:val="24"/>
          <w:szCs w:val="24"/>
          <w:lang w:val="az-Latn-AZ"/>
        </w:rPr>
        <w:t xml:space="preserve"> </w:t>
      </w:r>
      <w:r w:rsidR="00CE0C79">
        <w:rPr>
          <w:sz w:val="24"/>
          <w:szCs w:val="24"/>
          <w:lang w:val="az-Latn-AZ"/>
        </w:rPr>
        <w:t xml:space="preserve">yolu </w:t>
      </w:r>
      <w:r w:rsidR="00434C65" w:rsidRPr="00C03239">
        <w:rPr>
          <w:sz w:val="24"/>
          <w:szCs w:val="24"/>
          <w:lang w:val="az-Latn-AZ"/>
        </w:rPr>
        <w:t>ilə başa çatdırmağa çalışır;</w:t>
      </w:r>
    </w:p>
    <w:p w:rsidR="00C03239" w:rsidRPr="008747BB" w:rsidRDefault="008747BB" w:rsidP="008747BB">
      <w:pPr>
        <w:ind w:left="360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 v)  </w:t>
      </w:r>
      <w:r w:rsidR="000A38A1" w:rsidRPr="00B97A60">
        <w:rPr>
          <w:sz w:val="24"/>
          <w:szCs w:val="24"/>
          <w:lang w:val="az-Latn-AZ"/>
        </w:rPr>
        <w:t xml:space="preserve">işi </w:t>
      </w:r>
      <w:r w:rsidR="000A38A1">
        <w:rPr>
          <w:sz w:val="24"/>
          <w:szCs w:val="24"/>
          <w:lang w:val="az-Latn-AZ"/>
        </w:rPr>
        <w:t>razılığa gəlmək</w:t>
      </w:r>
      <w:r w:rsidR="000A38A1" w:rsidRPr="00B97A60">
        <w:rPr>
          <w:sz w:val="24"/>
          <w:szCs w:val="24"/>
          <w:lang w:val="az-Latn-AZ"/>
        </w:rPr>
        <w:t xml:space="preserve"> yolu ilə</w:t>
      </w:r>
      <w:r w:rsidR="000A38A1">
        <w:rPr>
          <w:sz w:val="24"/>
          <w:szCs w:val="24"/>
          <w:lang w:val="az-Latn-AZ"/>
        </w:rPr>
        <w:t xml:space="preserve"> başa çatdırma</w:t>
      </w:r>
      <w:r w:rsidR="000A38A1" w:rsidRPr="00B97A60">
        <w:rPr>
          <w:sz w:val="24"/>
          <w:szCs w:val="24"/>
          <w:lang w:val="az-Latn-AZ"/>
        </w:rPr>
        <w:t>q mümkün olmadıqda</w:t>
      </w:r>
      <w:r w:rsidR="000A38A1">
        <w:rPr>
          <w:sz w:val="24"/>
          <w:szCs w:val="24"/>
          <w:lang w:val="az-Latn-AZ"/>
        </w:rPr>
        <w:t xml:space="preserve"> və </w:t>
      </w:r>
      <w:r w:rsidR="00CD4A91">
        <w:rPr>
          <w:sz w:val="24"/>
          <w:szCs w:val="24"/>
          <w:lang w:val="az-Latn-AZ"/>
        </w:rPr>
        <w:t>ə</w:t>
      </w:r>
      <w:r w:rsidR="00CD4A91" w:rsidRPr="00CD4A91">
        <w:rPr>
          <w:sz w:val="24"/>
          <w:szCs w:val="24"/>
          <w:lang w:val="az-Latn-AZ"/>
        </w:rPr>
        <w:t>gər ayrı-seçkiliy</w:t>
      </w:r>
      <w:r w:rsidR="00CD4A91">
        <w:rPr>
          <w:sz w:val="24"/>
          <w:szCs w:val="24"/>
          <w:lang w:val="az-Latn-AZ"/>
        </w:rPr>
        <w:t>i</w:t>
      </w:r>
      <w:r w:rsidR="00CD4A91" w:rsidRPr="00CD4A91">
        <w:rPr>
          <w:sz w:val="24"/>
          <w:szCs w:val="24"/>
          <w:lang w:val="az-Latn-AZ"/>
        </w:rPr>
        <w:t xml:space="preserve"> sübut edən kifayət qədə</w:t>
      </w:r>
      <w:r w:rsidR="00CD4A91">
        <w:rPr>
          <w:sz w:val="24"/>
          <w:szCs w:val="24"/>
          <w:lang w:val="az-Latn-AZ"/>
        </w:rPr>
        <w:t xml:space="preserve">r materiallar varsa - </w:t>
      </w:r>
      <w:r>
        <w:rPr>
          <w:sz w:val="24"/>
          <w:szCs w:val="24"/>
          <w:lang w:val="az-Latn-AZ"/>
        </w:rPr>
        <w:t>a</w:t>
      </w:r>
      <w:r w:rsidRPr="00B97A60">
        <w:rPr>
          <w:sz w:val="24"/>
          <w:szCs w:val="24"/>
          <w:lang w:val="az-Latn-AZ"/>
        </w:rPr>
        <w:t>yrı-seçkilik qurbanının hüquqlarını bərpa etmə</w:t>
      </w:r>
      <w:r w:rsidR="00CD4A91">
        <w:rPr>
          <w:sz w:val="24"/>
          <w:szCs w:val="24"/>
          <w:lang w:val="az-Latn-AZ"/>
        </w:rPr>
        <w:t xml:space="preserve">k üçün </w:t>
      </w:r>
      <w:r w:rsidRPr="00B97A60">
        <w:rPr>
          <w:sz w:val="24"/>
          <w:szCs w:val="24"/>
          <w:lang w:val="az-Latn-AZ"/>
        </w:rPr>
        <w:t xml:space="preserve">müvafiq quruma və ya şəxsə </w:t>
      </w:r>
      <w:r w:rsidR="00CD4A91">
        <w:rPr>
          <w:sz w:val="24"/>
          <w:szCs w:val="24"/>
          <w:lang w:val="az-Latn-AZ"/>
        </w:rPr>
        <w:t xml:space="preserve">tövsiyə ilə </w:t>
      </w:r>
      <w:r w:rsidRPr="00B97A60">
        <w:rPr>
          <w:sz w:val="24"/>
          <w:szCs w:val="24"/>
          <w:lang w:val="az-Latn-AZ"/>
        </w:rPr>
        <w:t>müraciət edir</w:t>
      </w:r>
      <w:r w:rsidR="00C03239" w:rsidRPr="008747BB">
        <w:rPr>
          <w:sz w:val="24"/>
          <w:szCs w:val="24"/>
          <w:lang w:val="az-Latn-AZ"/>
        </w:rPr>
        <w:t>;</w:t>
      </w:r>
    </w:p>
    <w:p w:rsidR="00B97A60" w:rsidRDefault="0038453D" w:rsidP="0038453D">
      <w:pPr>
        <w:pStyle w:val="a3"/>
        <w:numPr>
          <w:ilvl w:val="0"/>
          <w:numId w:val="18"/>
        </w:numPr>
        <w:jc w:val="both"/>
        <w:rPr>
          <w:sz w:val="24"/>
          <w:szCs w:val="24"/>
          <w:lang w:val="az-Latn-AZ"/>
        </w:rPr>
      </w:pPr>
      <w:r>
        <w:rPr>
          <w:rFonts w:asciiTheme="minorHAnsi" w:hAnsiTheme="minorHAnsi"/>
          <w:sz w:val="24"/>
          <w:szCs w:val="24"/>
          <w:lang w:val="az-Latn-AZ"/>
        </w:rPr>
        <w:t>i</w:t>
      </w:r>
      <w:r w:rsidRPr="0038453D">
        <w:rPr>
          <w:rFonts w:asciiTheme="minorHAnsi" w:hAnsiTheme="minorHAnsi"/>
          <w:sz w:val="24"/>
          <w:szCs w:val="24"/>
          <w:lang w:val="az-Latn-AZ"/>
        </w:rPr>
        <w:t>nzibati orqan onun tövsiyəsinə cavab vermədikdə və ya bu tövsiyə</w:t>
      </w:r>
      <w:r>
        <w:rPr>
          <w:rFonts w:asciiTheme="minorHAnsi" w:hAnsiTheme="minorHAnsi"/>
          <w:sz w:val="24"/>
          <w:szCs w:val="24"/>
          <w:lang w:val="az-Latn-AZ"/>
        </w:rPr>
        <w:t xml:space="preserve">ni paylaşmadıqda və </w:t>
      </w:r>
      <w:r>
        <w:rPr>
          <w:sz w:val="24"/>
          <w:szCs w:val="24"/>
          <w:lang w:val="az-Latn-AZ"/>
        </w:rPr>
        <w:t>ə</w:t>
      </w:r>
      <w:r w:rsidRPr="00CD4A91">
        <w:rPr>
          <w:sz w:val="24"/>
          <w:szCs w:val="24"/>
          <w:lang w:val="az-Latn-AZ"/>
        </w:rPr>
        <w:t>gər ayrı-seçkiliy</w:t>
      </w:r>
      <w:r>
        <w:rPr>
          <w:sz w:val="24"/>
          <w:szCs w:val="24"/>
          <w:lang w:val="az-Latn-AZ"/>
        </w:rPr>
        <w:t>i</w:t>
      </w:r>
      <w:r w:rsidRPr="00CD4A91">
        <w:rPr>
          <w:sz w:val="24"/>
          <w:szCs w:val="24"/>
          <w:lang w:val="az-Latn-AZ"/>
        </w:rPr>
        <w:t xml:space="preserve"> sübut edən kifayət qədə</w:t>
      </w:r>
      <w:r>
        <w:rPr>
          <w:sz w:val="24"/>
          <w:szCs w:val="24"/>
          <w:lang w:val="az-Latn-AZ"/>
        </w:rPr>
        <w:t>r dəlillər varsa – marağı ol</w:t>
      </w:r>
      <w:r w:rsidR="007A5F9D" w:rsidRPr="00CD4A91">
        <w:rPr>
          <w:sz w:val="24"/>
          <w:szCs w:val="24"/>
          <w:lang w:val="az-Latn-AZ"/>
        </w:rPr>
        <w:t>an şə</w:t>
      </w:r>
      <w:r>
        <w:rPr>
          <w:sz w:val="24"/>
          <w:szCs w:val="24"/>
          <w:lang w:val="az-Latn-AZ"/>
        </w:rPr>
        <w:t>xs kimi</w:t>
      </w:r>
      <w:r w:rsidR="00B4469D">
        <w:rPr>
          <w:sz w:val="24"/>
          <w:szCs w:val="24"/>
          <w:lang w:val="az-Latn-AZ"/>
        </w:rPr>
        <w:t xml:space="preserve"> Gürcüstan </w:t>
      </w:r>
      <w:r w:rsidR="007A5F9D" w:rsidRPr="00CD4A91">
        <w:rPr>
          <w:sz w:val="24"/>
          <w:szCs w:val="24"/>
          <w:lang w:val="az-Latn-AZ"/>
        </w:rPr>
        <w:t xml:space="preserve">İnzibati Prosessual Məcəlləsinə uyğun olaraq məhkəməyə müraciət </w:t>
      </w:r>
      <w:r w:rsidR="00ED25A1" w:rsidRPr="00CD4A91">
        <w:rPr>
          <w:sz w:val="24"/>
          <w:szCs w:val="24"/>
          <w:lang w:val="az-Latn-AZ"/>
        </w:rPr>
        <w:t>etmək</w:t>
      </w:r>
      <w:r w:rsidR="007A5F9D" w:rsidRPr="00CD4A91">
        <w:rPr>
          <w:sz w:val="24"/>
          <w:szCs w:val="24"/>
          <w:lang w:val="az-Latn-AZ"/>
        </w:rPr>
        <w:t xml:space="preserve"> və inzibati-hüquqi aktın verilməsini və</w:t>
      </w:r>
      <w:r w:rsidR="00B4469D">
        <w:rPr>
          <w:sz w:val="24"/>
          <w:szCs w:val="24"/>
          <w:lang w:val="az-Latn-AZ"/>
        </w:rPr>
        <w:t xml:space="preserve"> ya hərəkətin (əməlin) həyata keçirilməsini</w:t>
      </w:r>
      <w:r w:rsidR="007A5F9D" w:rsidRPr="00CD4A91">
        <w:rPr>
          <w:sz w:val="24"/>
          <w:szCs w:val="24"/>
          <w:lang w:val="az-Latn-AZ"/>
        </w:rPr>
        <w:t xml:space="preserve"> tələb etmə</w:t>
      </w:r>
      <w:r w:rsidR="00B4469D">
        <w:rPr>
          <w:sz w:val="24"/>
          <w:szCs w:val="24"/>
          <w:lang w:val="az-Latn-AZ"/>
        </w:rPr>
        <w:t xml:space="preserve">k səlahiyyətinə </w:t>
      </w:r>
      <w:r w:rsidR="00735490" w:rsidRPr="00CD4A91">
        <w:rPr>
          <w:sz w:val="24"/>
          <w:szCs w:val="24"/>
          <w:lang w:val="az-Latn-AZ"/>
        </w:rPr>
        <w:t>malikdir;</w:t>
      </w:r>
    </w:p>
    <w:p w:rsidR="00B4469D" w:rsidRPr="00CD4A91" w:rsidRDefault="00B4469D" w:rsidP="00B4469D">
      <w:pPr>
        <w:pStyle w:val="a3"/>
        <w:ind w:left="780"/>
        <w:jc w:val="both"/>
        <w:rPr>
          <w:sz w:val="24"/>
          <w:szCs w:val="24"/>
          <w:lang w:val="az-Latn-AZ"/>
        </w:rPr>
      </w:pPr>
    </w:p>
    <w:p w:rsidR="00B4469D" w:rsidRDefault="00B4469D" w:rsidP="00B4469D">
      <w:pPr>
        <w:pStyle w:val="a3"/>
        <w:numPr>
          <w:ilvl w:val="0"/>
          <w:numId w:val="19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ayrı-seçkilik faktları haqqında</w:t>
      </w:r>
      <w:r w:rsidR="00735490" w:rsidRPr="00B4469D">
        <w:rPr>
          <w:sz w:val="24"/>
          <w:szCs w:val="24"/>
          <w:lang w:val="az-Latn-AZ"/>
        </w:rPr>
        <w:t xml:space="preserve"> statistik məlumatları </w:t>
      </w:r>
      <w:r w:rsidRPr="00B4469D">
        <w:rPr>
          <w:sz w:val="24"/>
          <w:szCs w:val="24"/>
          <w:lang w:val="az-Latn-AZ"/>
        </w:rPr>
        <w:t>qeydə alır</w:t>
      </w:r>
      <w:r w:rsidR="00735490" w:rsidRPr="00B4469D">
        <w:rPr>
          <w:sz w:val="24"/>
          <w:szCs w:val="24"/>
          <w:lang w:val="az-Latn-AZ"/>
        </w:rPr>
        <w:t xml:space="preserve"> və təhlil edir;</w:t>
      </w:r>
    </w:p>
    <w:p w:rsidR="00B4469D" w:rsidRDefault="00B4469D" w:rsidP="00B4469D">
      <w:pPr>
        <w:pStyle w:val="a3"/>
        <w:ind w:left="840"/>
        <w:jc w:val="both"/>
        <w:rPr>
          <w:sz w:val="24"/>
          <w:szCs w:val="24"/>
          <w:lang w:val="az-Latn-AZ"/>
        </w:rPr>
      </w:pPr>
    </w:p>
    <w:p w:rsidR="00BB20EB" w:rsidRDefault="00B4469D" w:rsidP="00BB20EB">
      <w:pPr>
        <w:pStyle w:val="a3"/>
        <w:numPr>
          <w:ilvl w:val="0"/>
          <w:numId w:val="20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</w:t>
      </w:r>
      <w:r w:rsidR="00BB20EB">
        <w:rPr>
          <w:sz w:val="24"/>
          <w:szCs w:val="24"/>
          <w:lang w:val="az-Latn-AZ"/>
        </w:rPr>
        <w:t>yrı-seçkilik məsələləri haqqında</w:t>
      </w:r>
      <w:r w:rsidR="00735490" w:rsidRPr="00B4469D">
        <w:rPr>
          <w:sz w:val="24"/>
          <w:szCs w:val="24"/>
          <w:lang w:val="az-Latn-AZ"/>
        </w:rPr>
        <w:t xml:space="preserve"> </w:t>
      </w:r>
      <w:r w:rsidR="00BB20EB" w:rsidRPr="00BB20EB">
        <w:rPr>
          <w:sz w:val="24"/>
          <w:szCs w:val="24"/>
          <w:lang w:val="az-Latn-AZ"/>
        </w:rPr>
        <w:t>cəmiyyətin</w:t>
      </w:r>
      <w:r w:rsidR="00BB20EB">
        <w:rPr>
          <w:sz w:val="24"/>
          <w:szCs w:val="24"/>
          <w:lang w:val="az-Latn-AZ"/>
        </w:rPr>
        <w:t xml:space="preserve"> şüurluluğunu</w:t>
      </w:r>
      <w:r w:rsidR="00735490" w:rsidRPr="00B4469D">
        <w:rPr>
          <w:sz w:val="24"/>
          <w:szCs w:val="24"/>
          <w:lang w:val="az-Latn-AZ"/>
        </w:rPr>
        <w:t xml:space="preserve"> </w:t>
      </w:r>
      <w:r w:rsidR="00BB20EB" w:rsidRPr="00BB20EB">
        <w:rPr>
          <w:sz w:val="24"/>
          <w:szCs w:val="24"/>
          <w:lang w:val="az-Latn-AZ"/>
        </w:rPr>
        <w:t>yüksəltmək</w:t>
      </w:r>
      <w:r w:rsidR="00BB20EB">
        <w:rPr>
          <w:rFonts w:asciiTheme="minorHAnsi" w:hAnsiTheme="minorHAnsi"/>
          <w:sz w:val="24"/>
          <w:szCs w:val="24"/>
          <w:lang w:val="ka-GE"/>
        </w:rPr>
        <w:t xml:space="preserve"> </w:t>
      </w:r>
      <w:r w:rsidR="00735490" w:rsidRPr="00B4469D">
        <w:rPr>
          <w:sz w:val="24"/>
          <w:szCs w:val="24"/>
          <w:lang w:val="az-Latn-AZ"/>
        </w:rPr>
        <w:t>üçün tədbirlər həyata keçirir;</w:t>
      </w:r>
    </w:p>
    <w:p w:rsidR="00BB20EB" w:rsidRDefault="00BB20EB" w:rsidP="00BB20EB">
      <w:pPr>
        <w:pStyle w:val="a3"/>
        <w:ind w:left="840"/>
        <w:jc w:val="both"/>
        <w:rPr>
          <w:sz w:val="24"/>
          <w:szCs w:val="24"/>
          <w:lang w:val="az-Latn-AZ"/>
        </w:rPr>
      </w:pPr>
    </w:p>
    <w:p w:rsidR="00735490" w:rsidRPr="00BB20EB" w:rsidRDefault="00BB20EB" w:rsidP="005B13FB">
      <w:pPr>
        <w:pStyle w:val="a3"/>
        <w:numPr>
          <w:ilvl w:val="0"/>
          <w:numId w:val="21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</w:t>
      </w:r>
      <w:r w:rsidR="00F668B5">
        <w:rPr>
          <w:sz w:val="24"/>
          <w:szCs w:val="24"/>
          <w:lang w:val="az-Latn-AZ"/>
        </w:rPr>
        <w:t xml:space="preserve">yrı-seçkilik </w:t>
      </w:r>
      <w:r w:rsidR="00B8107A">
        <w:rPr>
          <w:sz w:val="24"/>
          <w:szCs w:val="24"/>
          <w:lang w:val="az-Latn-AZ"/>
        </w:rPr>
        <w:t>məsələlərində</w:t>
      </w:r>
      <w:r w:rsidR="00C46FD3" w:rsidRPr="00BB20EB">
        <w:rPr>
          <w:sz w:val="24"/>
          <w:szCs w:val="24"/>
          <w:lang w:val="az-Latn-AZ"/>
        </w:rPr>
        <w:t xml:space="preserve"> beynəlxalq dövlət və qeyri-hökumət təşkilatları, yerli qeyri-hökumət təşkilatları və </w:t>
      </w:r>
      <w:r w:rsidR="005B13FB" w:rsidRPr="005B13FB">
        <w:rPr>
          <w:sz w:val="24"/>
          <w:szCs w:val="24"/>
          <w:lang w:val="az-Latn-AZ"/>
        </w:rPr>
        <w:t>mülki</w:t>
      </w:r>
      <w:r w:rsidR="005B13FB">
        <w:rPr>
          <w:rFonts w:asciiTheme="minorHAnsi" w:hAnsiTheme="minorHAnsi"/>
          <w:sz w:val="24"/>
          <w:szCs w:val="24"/>
          <w:lang w:val="ka-GE"/>
        </w:rPr>
        <w:t xml:space="preserve"> (</w:t>
      </w:r>
      <w:r w:rsidR="00C46FD3" w:rsidRPr="00BB20EB">
        <w:rPr>
          <w:sz w:val="24"/>
          <w:szCs w:val="24"/>
          <w:lang w:val="az-Latn-AZ"/>
        </w:rPr>
        <w:t>vətəndaş</w:t>
      </w:r>
      <w:r w:rsidR="005B13FB">
        <w:rPr>
          <w:rFonts w:asciiTheme="minorHAnsi" w:hAnsiTheme="minorHAnsi"/>
          <w:sz w:val="24"/>
          <w:szCs w:val="24"/>
          <w:lang w:val="ka-GE"/>
        </w:rPr>
        <w:t xml:space="preserve">) </w:t>
      </w:r>
      <w:r w:rsidR="00C46FD3" w:rsidRPr="00BB20EB">
        <w:rPr>
          <w:sz w:val="24"/>
          <w:szCs w:val="24"/>
          <w:lang w:val="az-Latn-AZ"/>
        </w:rPr>
        <w:t>cəmiyyəti</w:t>
      </w:r>
      <w:r w:rsidR="00CE0C79">
        <w:rPr>
          <w:rFonts w:ascii="Sylfaen" w:hAnsi="Sylfaen"/>
          <w:sz w:val="24"/>
          <w:szCs w:val="24"/>
          <w:lang w:val="az-Latn-AZ"/>
        </w:rPr>
        <w:t>n</w:t>
      </w:r>
      <w:r w:rsidR="00C46FD3" w:rsidRPr="00BB20EB">
        <w:rPr>
          <w:sz w:val="24"/>
          <w:szCs w:val="24"/>
          <w:lang w:val="az-Latn-AZ"/>
        </w:rPr>
        <w:t xml:space="preserve"> nümayəndələri ilə əmə</w:t>
      </w:r>
      <w:r w:rsidR="005B13FB">
        <w:rPr>
          <w:sz w:val="24"/>
          <w:szCs w:val="24"/>
          <w:lang w:val="az-Latn-AZ"/>
        </w:rPr>
        <w:t>kdaşlıq edir</w:t>
      </w:r>
      <w:r w:rsidR="005B13FB">
        <w:rPr>
          <w:rFonts w:asciiTheme="minorHAnsi" w:hAnsiTheme="minorHAnsi"/>
          <w:sz w:val="24"/>
          <w:szCs w:val="24"/>
          <w:lang w:val="az-Latn-AZ"/>
        </w:rPr>
        <w:t xml:space="preserve">. </w:t>
      </w:r>
    </w:p>
    <w:p w:rsidR="00C46FD3" w:rsidRPr="00B41D29" w:rsidRDefault="00C46FD3" w:rsidP="008C49A6">
      <w:pPr>
        <w:jc w:val="both"/>
        <w:rPr>
          <w:rFonts w:asciiTheme="minorHAnsi" w:hAnsiTheme="minorHAnsi"/>
          <w:sz w:val="24"/>
          <w:szCs w:val="24"/>
          <w:lang w:val="az-Latn-AZ"/>
        </w:rPr>
      </w:pPr>
      <w:r w:rsidRPr="005F5B26">
        <w:rPr>
          <w:b/>
          <w:sz w:val="24"/>
          <w:szCs w:val="24"/>
          <w:lang w:val="az-Latn-AZ"/>
        </w:rPr>
        <w:t xml:space="preserve">Maddə 7. </w:t>
      </w:r>
      <w:r w:rsidR="005B13FB">
        <w:rPr>
          <w:b/>
          <w:sz w:val="24"/>
          <w:szCs w:val="24"/>
          <w:lang w:val="az-Latn-AZ"/>
        </w:rPr>
        <w:t>Gürcüstan</w:t>
      </w:r>
      <w:r w:rsidR="00501391" w:rsidRPr="00501391">
        <w:rPr>
          <w:b/>
          <w:sz w:val="24"/>
          <w:szCs w:val="24"/>
          <w:lang w:val="az-Latn-AZ"/>
        </w:rPr>
        <w:t xml:space="preserve">ın </w:t>
      </w:r>
      <w:r w:rsidR="005B13FB">
        <w:rPr>
          <w:b/>
          <w:sz w:val="24"/>
          <w:szCs w:val="24"/>
          <w:lang w:val="az-Latn-AZ"/>
        </w:rPr>
        <w:t>Xalq</w:t>
      </w:r>
      <w:r w:rsidR="005F5B26" w:rsidRPr="005F5B26">
        <w:rPr>
          <w:b/>
          <w:sz w:val="24"/>
          <w:szCs w:val="24"/>
          <w:lang w:val="az-Latn-AZ"/>
        </w:rPr>
        <w:t xml:space="preserve"> Müdafiə</w:t>
      </w:r>
      <w:r w:rsidR="005B13FB">
        <w:rPr>
          <w:b/>
          <w:sz w:val="24"/>
          <w:szCs w:val="24"/>
          <w:lang w:val="az-Latn-AZ"/>
        </w:rPr>
        <w:t>çisinin</w:t>
      </w:r>
      <w:r w:rsidR="00B41D29">
        <w:rPr>
          <w:rFonts w:asciiTheme="minorHAnsi" w:hAnsiTheme="minorHAnsi"/>
          <w:b/>
          <w:sz w:val="24"/>
          <w:szCs w:val="24"/>
          <w:lang w:val="az-Latn-AZ"/>
        </w:rPr>
        <w:t xml:space="preserve"> xüsusi hesabatı</w:t>
      </w:r>
    </w:p>
    <w:p w:rsidR="005F5B26" w:rsidRDefault="00281B75" w:rsidP="008C49A6">
      <w:pPr>
        <w:pStyle w:val="a3"/>
        <w:numPr>
          <w:ilvl w:val="0"/>
          <w:numId w:val="6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CE4E2B" w:rsidRPr="00E361C0">
        <w:rPr>
          <w:sz w:val="24"/>
          <w:szCs w:val="24"/>
          <w:lang w:val="az-Latn-AZ"/>
        </w:rPr>
        <w:t>ın</w:t>
      </w:r>
      <w:r w:rsidR="00CE4E2B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Xalq</w:t>
      </w:r>
      <w:r w:rsidR="005F5B26" w:rsidRPr="005F5B26">
        <w:rPr>
          <w:sz w:val="24"/>
          <w:szCs w:val="24"/>
          <w:lang w:val="az-Latn-AZ"/>
        </w:rPr>
        <w:t xml:space="preserve"> Müdafiəçisi ildə bir dəfə ölkədə ayrı</w:t>
      </w:r>
      <w:r w:rsidR="007440F3">
        <w:rPr>
          <w:sz w:val="24"/>
          <w:szCs w:val="24"/>
          <w:lang w:val="az-Latn-AZ"/>
        </w:rPr>
        <w:t>-</w:t>
      </w:r>
      <w:r w:rsidR="005F5B26" w:rsidRPr="005F5B26">
        <w:rPr>
          <w:sz w:val="24"/>
          <w:szCs w:val="24"/>
          <w:lang w:val="az-Latn-AZ"/>
        </w:rPr>
        <w:t>seçkiliyə qarşı mübarizə, onun qarşısının alınması və bərabərli</w:t>
      </w:r>
      <w:r w:rsidR="00814AC3">
        <w:rPr>
          <w:sz w:val="24"/>
          <w:szCs w:val="24"/>
          <w:lang w:val="az-Latn-AZ"/>
        </w:rPr>
        <w:t>k</w:t>
      </w:r>
      <w:r>
        <w:rPr>
          <w:sz w:val="24"/>
          <w:szCs w:val="24"/>
          <w:lang w:val="az-Latn-AZ"/>
        </w:rPr>
        <w:t xml:space="preserve"> vəziyyəti haqqında</w:t>
      </w:r>
      <w:r w:rsidR="005F5B26" w:rsidRPr="005F5B26">
        <w:rPr>
          <w:sz w:val="24"/>
          <w:szCs w:val="24"/>
          <w:lang w:val="az-Latn-AZ"/>
        </w:rPr>
        <w:t xml:space="preserve"> xüsusi hesabat hazırlayır və də</w:t>
      </w:r>
      <w:r>
        <w:rPr>
          <w:sz w:val="24"/>
          <w:szCs w:val="24"/>
          <w:lang w:val="az-Latn-AZ"/>
        </w:rPr>
        <w:t>rc edir</w:t>
      </w:r>
      <w:r w:rsidR="00CE0C79">
        <w:rPr>
          <w:rFonts w:asciiTheme="minorHAnsi" w:hAnsiTheme="minorHAnsi"/>
          <w:sz w:val="24"/>
          <w:szCs w:val="24"/>
          <w:lang w:val="az-Latn-AZ"/>
        </w:rPr>
        <w:t>.</w:t>
      </w:r>
    </w:p>
    <w:p w:rsidR="00814AC3" w:rsidRDefault="00281B75" w:rsidP="00B53006">
      <w:pPr>
        <w:pStyle w:val="a3"/>
        <w:numPr>
          <w:ilvl w:val="0"/>
          <w:numId w:val="6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CE4E2B" w:rsidRPr="00E361C0">
        <w:rPr>
          <w:sz w:val="24"/>
          <w:szCs w:val="24"/>
          <w:lang w:val="az-Latn-AZ"/>
        </w:rPr>
        <w:t>ın</w:t>
      </w:r>
      <w:r w:rsidR="00CE0C79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Xalq</w:t>
      </w:r>
      <w:r w:rsidR="00B00A7B" w:rsidRPr="00814AC3">
        <w:rPr>
          <w:sz w:val="24"/>
          <w:szCs w:val="24"/>
          <w:lang w:val="az-Latn-AZ"/>
        </w:rPr>
        <w:t xml:space="preserve"> Müdafiəçisinin </w:t>
      </w:r>
      <w:r>
        <w:rPr>
          <w:sz w:val="24"/>
          <w:szCs w:val="24"/>
          <w:lang w:val="az-Latn-AZ"/>
        </w:rPr>
        <w:t>xüsusi hesabatında</w:t>
      </w:r>
      <w:r w:rsidR="00814AC3" w:rsidRPr="00814AC3">
        <w:rPr>
          <w:sz w:val="24"/>
          <w:szCs w:val="24"/>
          <w:lang w:val="az-Latn-AZ"/>
        </w:rPr>
        <w:t xml:space="preserve"> ölkədə ayrı-seçkiliyə qarşı mübarizə, onun qarşısının alınması və </w:t>
      </w:r>
      <w:r w:rsidR="00773F03" w:rsidRPr="005F5B26">
        <w:rPr>
          <w:sz w:val="24"/>
          <w:szCs w:val="24"/>
          <w:lang w:val="az-Latn-AZ"/>
        </w:rPr>
        <w:t>bərabərli</w:t>
      </w:r>
      <w:r w:rsidR="00773F03">
        <w:rPr>
          <w:sz w:val="24"/>
          <w:szCs w:val="24"/>
          <w:lang w:val="az-Latn-AZ"/>
        </w:rPr>
        <w:t xml:space="preserve">k vəziyyəti haqqında </w:t>
      </w:r>
      <w:r w:rsidR="00814AC3" w:rsidRPr="00814AC3">
        <w:rPr>
          <w:sz w:val="24"/>
          <w:szCs w:val="24"/>
          <w:lang w:val="az-Latn-AZ"/>
        </w:rPr>
        <w:t xml:space="preserve">ümumi qiymətləndirmələr, </w:t>
      </w:r>
      <w:r w:rsidR="00773F03">
        <w:rPr>
          <w:sz w:val="24"/>
          <w:szCs w:val="24"/>
          <w:lang w:val="az-Latn-AZ"/>
        </w:rPr>
        <w:t>rəylər (</w:t>
      </w:r>
      <w:r w:rsidR="00814AC3" w:rsidRPr="00814AC3">
        <w:rPr>
          <w:sz w:val="24"/>
          <w:szCs w:val="24"/>
          <w:lang w:val="az-Latn-AZ"/>
        </w:rPr>
        <w:t>nəticə</w:t>
      </w:r>
      <w:r w:rsidR="00773F03">
        <w:rPr>
          <w:sz w:val="24"/>
          <w:szCs w:val="24"/>
          <w:lang w:val="az-Latn-AZ"/>
        </w:rPr>
        <w:t>lər)</w:t>
      </w:r>
      <w:r w:rsidR="00814AC3" w:rsidRPr="00814AC3">
        <w:rPr>
          <w:sz w:val="24"/>
          <w:szCs w:val="24"/>
          <w:lang w:val="az-Latn-AZ"/>
        </w:rPr>
        <w:t xml:space="preserve"> və tövsiyələr, habelə </w:t>
      </w:r>
      <w:r w:rsidR="00B53006">
        <w:rPr>
          <w:sz w:val="24"/>
          <w:szCs w:val="24"/>
          <w:lang w:val="az-Latn-AZ"/>
        </w:rPr>
        <w:t>a</w:t>
      </w:r>
      <w:r w:rsidR="00B53006" w:rsidRPr="00B53006">
        <w:rPr>
          <w:sz w:val="24"/>
          <w:szCs w:val="24"/>
          <w:lang w:val="az-Latn-AZ"/>
        </w:rPr>
        <w:t>şkar edilmiş əhəmiyyətli pozuntular və</w:t>
      </w:r>
      <w:r w:rsidR="00B53006">
        <w:rPr>
          <w:sz w:val="24"/>
          <w:szCs w:val="24"/>
          <w:lang w:val="az-Latn-AZ"/>
        </w:rPr>
        <w:t xml:space="preserve"> həyata keçirilmi</w:t>
      </w:r>
      <w:r w:rsidR="00B53006" w:rsidRPr="00B53006">
        <w:rPr>
          <w:sz w:val="24"/>
          <w:szCs w:val="24"/>
          <w:lang w:val="az-Latn-AZ"/>
        </w:rPr>
        <w:t>ş tədbirlər haqqında məlumat</w:t>
      </w:r>
      <w:r w:rsidR="00B53006">
        <w:rPr>
          <w:rFonts w:asciiTheme="minorHAnsi" w:hAnsiTheme="minorHAnsi"/>
          <w:sz w:val="24"/>
          <w:szCs w:val="24"/>
          <w:lang w:val="az-Latn-AZ"/>
        </w:rPr>
        <w:t xml:space="preserve"> olmalıdır. </w:t>
      </w:r>
    </w:p>
    <w:p w:rsidR="00BC2292" w:rsidRDefault="00BC2292" w:rsidP="008C49A6">
      <w:pPr>
        <w:jc w:val="both"/>
        <w:rPr>
          <w:sz w:val="24"/>
          <w:szCs w:val="24"/>
          <w:lang w:val="az-Latn-AZ"/>
        </w:rPr>
      </w:pPr>
      <w:r w:rsidRPr="00BC2292">
        <w:rPr>
          <w:b/>
          <w:sz w:val="24"/>
          <w:szCs w:val="24"/>
          <w:lang w:val="az-Latn-AZ"/>
        </w:rPr>
        <w:t xml:space="preserve">Maddə 8. </w:t>
      </w:r>
      <w:r w:rsidR="00B53006">
        <w:rPr>
          <w:b/>
          <w:sz w:val="24"/>
          <w:szCs w:val="24"/>
          <w:lang w:val="az-Latn-AZ"/>
        </w:rPr>
        <w:t xml:space="preserve">Gürcüstanın Xalq </w:t>
      </w:r>
      <w:r w:rsidRPr="00BC2292">
        <w:rPr>
          <w:b/>
          <w:sz w:val="24"/>
          <w:szCs w:val="24"/>
          <w:lang w:val="az-Latn-AZ"/>
        </w:rPr>
        <w:t>Müdafiəçisi tərəfindən işin müzakirəsi</w:t>
      </w:r>
    </w:p>
    <w:p w:rsidR="000D127E" w:rsidRPr="000D127E" w:rsidRDefault="00291C43" w:rsidP="000D127E">
      <w:pPr>
        <w:pStyle w:val="a3"/>
        <w:numPr>
          <w:ilvl w:val="0"/>
          <w:numId w:val="7"/>
        </w:numPr>
        <w:jc w:val="both"/>
        <w:rPr>
          <w:sz w:val="24"/>
          <w:szCs w:val="24"/>
          <w:lang w:val="az-Latn-AZ"/>
        </w:rPr>
      </w:pPr>
      <w:r w:rsidRPr="000D127E">
        <w:rPr>
          <w:sz w:val="24"/>
          <w:szCs w:val="24"/>
          <w:lang w:val="az-Latn-AZ"/>
        </w:rPr>
        <w:t>Ərizə ilə/</w:t>
      </w:r>
      <w:r w:rsidR="00BC2292" w:rsidRPr="000D127E">
        <w:rPr>
          <w:sz w:val="24"/>
          <w:szCs w:val="24"/>
          <w:lang w:val="az-Latn-AZ"/>
        </w:rPr>
        <w:t xml:space="preserve">şikayətlə </w:t>
      </w:r>
      <w:r w:rsidRPr="000D127E">
        <w:rPr>
          <w:sz w:val="24"/>
          <w:szCs w:val="24"/>
          <w:lang w:val="az-Latn-AZ"/>
        </w:rPr>
        <w:t>Gürcüstan</w:t>
      </w:r>
      <w:r w:rsidR="00CE4E2B" w:rsidRPr="000D127E">
        <w:rPr>
          <w:sz w:val="24"/>
          <w:szCs w:val="24"/>
          <w:lang w:val="az-Latn-AZ"/>
        </w:rPr>
        <w:t xml:space="preserve">ın </w:t>
      </w:r>
      <w:r w:rsidRPr="000D127E">
        <w:rPr>
          <w:sz w:val="24"/>
          <w:szCs w:val="24"/>
          <w:lang w:val="az-Latn-AZ"/>
        </w:rPr>
        <w:t>Xalq</w:t>
      </w:r>
      <w:r w:rsidR="00BC2292" w:rsidRPr="000D127E">
        <w:rPr>
          <w:sz w:val="24"/>
          <w:szCs w:val="24"/>
          <w:lang w:val="az-Latn-AZ"/>
        </w:rPr>
        <w:t xml:space="preserve"> Müdafiəçisinə müraciət edən şəxs ayrı</w:t>
      </w:r>
      <w:r w:rsidR="00790EA6" w:rsidRPr="000D127E">
        <w:rPr>
          <w:sz w:val="24"/>
          <w:szCs w:val="24"/>
          <w:lang w:val="az-Latn-AZ"/>
        </w:rPr>
        <w:t>-</w:t>
      </w:r>
      <w:r w:rsidR="00BC2292" w:rsidRPr="000D127E">
        <w:rPr>
          <w:sz w:val="24"/>
          <w:szCs w:val="24"/>
          <w:lang w:val="az-Latn-AZ"/>
        </w:rPr>
        <w:t xml:space="preserve">seçkilik </w:t>
      </w:r>
      <w:r w:rsidR="000D127E" w:rsidRPr="000D127E">
        <w:rPr>
          <w:sz w:val="24"/>
          <w:szCs w:val="24"/>
          <w:lang w:val="az-Latn-AZ"/>
        </w:rPr>
        <w:t>hərəkətinin (əməlinin) həyata keçirilməsi ehtimalına əsas verən faktları göstərməlidir</w:t>
      </w:r>
      <w:r w:rsidR="00BC2292" w:rsidRPr="000D127E">
        <w:rPr>
          <w:sz w:val="24"/>
          <w:szCs w:val="24"/>
          <w:lang w:val="az-Latn-AZ"/>
        </w:rPr>
        <w:t xml:space="preserve"> və müvafiq materialları təqdim etmə</w:t>
      </w:r>
      <w:r w:rsidR="000D127E" w:rsidRPr="000D127E">
        <w:rPr>
          <w:sz w:val="24"/>
          <w:szCs w:val="24"/>
          <w:lang w:val="az-Latn-AZ"/>
        </w:rPr>
        <w:t>lidir</w:t>
      </w:r>
      <w:r w:rsidR="000D127E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BC2292" w:rsidRPr="000D127E" w:rsidRDefault="00BC2292" w:rsidP="000D127E">
      <w:pPr>
        <w:jc w:val="both"/>
        <w:rPr>
          <w:sz w:val="24"/>
          <w:szCs w:val="24"/>
          <w:lang w:val="az-Latn-AZ"/>
        </w:rPr>
      </w:pPr>
    </w:p>
    <w:p w:rsidR="00453B9F" w:rsidRPr="00453B9F" w:rsidRDefault="00790EA6" w:rsidP="00453B9F">
      <w:pPr>
        <w:pStyle w:val="a3"/>
        <w:numPr>
          <w:ilvl w:val="0"/>
          <w:numId w:val="7"/>
        </w:numPr>
        <w:jc w:val="both"/>
        <w:rPr>
          <w:sz w:val="24"/>
          <w:szCs w:val="24"/>
          <w:lang w:val="az-Latn-AZ"/>
        </w:rPr>
      </w:pPr>
      <w:r w:rsidRPr="00790EA6">
        <w:rPr>
          <w:sz w:val="24"/>
          <w:szCs w:val="24"/>
          <w:lang w:val="az-Latn-AZ"/>
        </w:rPr>
        <w:lastRenderedPageBreak/>
        <w:t>Şə</w:t>
      </w:r>
      <w:r w:rsidR="00CE0C79">
        <w:rPr>
          <w:sz w:val="24"/>
          <w:szCs w:val="24"/>
          <w:lang w:val="az-Latn-AZ"/>
        </w:rPr>
        <w:t xml:space="preserve">xs </w:t>
      </w:r>
      <w:r w:rsidR="003B5BA1">
        <w:rPr>
          <w:sz w:val="24"/>
          <w:szCs w:val="24"/>
          <w:lang w:val="az-Latn-AZ"/>
        </w:rPr>
        <w:t>Gürcüstan</w:t>
      </w:r>
      <w:r w:rsidR="00CE4E2B" w:rsidRPr="00E361C0">
        <w:rPr>
          <w:sz w:val="24"/>
          <w:szCs w:val="24"/>
          <w:lang w:val="az-Latn-AZ"/>
        </w:rPr>
        <w:t>ın</w:t>
      </w:r>
      <w:r w:rsidR="003B5BA1">
        <w:rPr>
          <w:sz w:val="24"/>
          <w:szCs w:val="24"/>
          <w:lang w:val="az-Latn-AZ"/>
        </w:rPr>
        <w:t xml:space="preserve"> Xalq</w:t>
      </w:r>
      <w:r w:rsidRPr="00790EA6">
        <w:rPr>
          <w:sz w:val="24"/>
          <w:szCs w:val="24"/>
          <w:lang w:val="az-Latn-AZ"/>
        </w:rPr>
        <w:t xml:space="preserve"> Müdafiəçisinə</w:t>
      </w:r>
      <w:r w:rsidR="003B5BA1">
        <w:rPr>
          <w:sz w:val="24"/>
          <w:szCs w:val="24"/>
          <w:lang w:val="az-Latn-AZ"/>
        </w:rPr>
        <w:t xml:space="preserve"> </w:t>
      </w:r>
      <w:r w:rsidR="003B5BA1" w:rsidRPr="000D127E">
        <w:rPr>
          <w:sz w:val="24"/>
          <w:szCs w:val="24"/>
          <w:lang w:val="az-Latn-AZ"/>
        </w:rPr>
        <w:t>ayrı-seçkilik hərəkətinin (əməlinin) həyata keçirilməsi ehtimalına əsas verə</w:t>
      </w:r>
      <w:r w:rsidR="003B5BA1">
        <w:rPr>
          <w:sz w:val="24"/>
          <w:szCs w:val="24"/>
          <w:lang w:val="az-Latn-AZ"/>
        </w:rPr>
        <w:t xml:space="preserve">n faktları </w:t>
      </w:r>
      <w:r w:rsidRPr="00790EA6">
        <w:rPr>
          <w:sz w:val="24"/>
          <w:szCs w:val="24"/>
          <w:lang w:val="az-Latn-AZ"/>
        </w:rPr>
        <w:t xml:space="preserve">və müvafiq sübutları </w:t>
      </w:r>
      <w:r w:rsidR="003B5BA1">
        <w:rPr>
          <w:sz w:val="24"/>
          <w:szCs w:val="24"/>
          <w:lang w:val="az-Latn-AZ"/>
        </w:rPr>
        <w:t xml:space="preserve">(dəlilləri) </w:t>
      </w:r>
      <w:r w:rsidRPr="00790EA6">
        <w:rPr>
          <w:sz w:val="24"/>
          <w:szCs w:val="24"/>
          <w:lang w:val="az-Latn-AZ"/>
        </w:rPr>
        <w:t xml:space="preserve">təqdim etməlidir, bundan sonra </w:t>
      </w:r>
      <w:r w:rsidR="005176E2">
        <w:rPr>
          <w:sz w:val="24"/>
          <w:szCs w:val="24"/>
          <w:lang w:val="az-Latn-AZ"/>
        </w:rPr>
        <w:t>isə</w:t>
      </w:r>
      <w:r w:rsidR="00453B9F">
        <w:rPr>
          <w:sz w:val="24"/>
          <w:szCs w:val="24"/>
          <w:lang w:val="az-Latn-AZ"/>
        </w:rPr>
        <w:t xml:space="preserve"> i</w:t>
      </w:r>
      <w:r w:rsidR="00453B9F" w:rsidRPr="00453B9F">
        <w:rPr>
          <w:sz w:val="24"/>
          <w:szCs w:val="24"/>
          <w:lang w:val="az-Latn-AZ"/>
        </w:rPr>
        <w:t>ddia edilə</w:t>
      </w:r>
      <w:r w:rsidR="00CE0C79">
        <w:rPr>
          <w:sz w:val="24"/>
          <w:szCs w:val="24"/>
          <w:lang w:val="az-Latn-AZ"/>
        </w:rPr>
        <w:t>n</w:t>
      </w:r>
      <w:r w:rsidR="00453B9F">
        <w:rPr>
          <w:sz w:val="24"/>
          <w:szCs w:val="24"/>
          <w:lang w:val="az-Latn-AZ"/>
        </w:rPr>
        <w:t xml:space="preserve"> </w:t>
      </w:r>
      <w:r w:rsidR="00453B9F" w:rsidRPr="00453B9F">
        <w:rPr>
          <w:sz w:val="24"/>
          <w:szCs w:val="24"/>
          <w:lang w:val="az-Latn-AZ"/>
        </w:rPr>
        <w:t xml:space="preserve">ayrı-seçkilik </w:t>
      </w:r>
      <w:r w:rsidR="00453B9F" w:rsidRPr="000D127E">
        <w:rPr>
          <w:sz w:val="24"/>
          <w:szCs w:val="24"/>
          <w:lang w:val="az-Latn-AZ"/>
        </w:rPr>
        <w:t>hərəkəti</w:t>
      </w:r>
      <w:r w:rsidR="00453B9F">
        <w:rPr>
          <w:sz w:val="24"/>
          <w:szCs w:val="24"/>
          <w:lang w:val="az-Latn-AZ"/>
        </w:rPr>
        <w:t>ni</w:t>
      </w:r>
      <w:r w:rsidR="00453B9F" w:rsidRPr="000D127E">
        <w:rPr>
          <w:sz w:val="24"/>
          <w:szCs w:val="24"/>
          <w:lang w:val="az-Latn-AZ"/>
        </w:rPr>
        <w:t xml:space="preserve"> (əmə</w:t>
      </w:r>
      <w:r w:rsidR="00453B9F">
        <w:rPr>
          <w:sz w:val="24"/>
          <w:szCs w:val="24"/>
          <w:lang w:val="az-Latn-AZ"/>
        </w:rPr>
        <w:t>lini</w:t>
      </w:r>
      <w:r w:rsidR="00453B9F" w:rsidRPr="000D127E">
        <w:rPr>
          <w:sz w:val="24"/>
          <w:szCs w:val="24"/>
          <w:lang w:val="az-Latn-AZ"/>
        </w:rPr>
        <w:t>)</w:t>
      </w:r>
      <w:r w:rsidR="00453B9F" w:rsidRPr="00453B9F">
        <w:rPr>
          <w:sz w:val="24"/>
          <w:szCs w:val="24"/>
          <w:lang w:val="az-Latn-AZ"/>
        </w:rPr>
        <w:t xml:space="preserve"> törədən şəxs ayrı-seçkiliyin baş vermədiyini sübut etmə</w:t>
      </w:r>
      <w:r w:rsidR="00453B9F">
        <w:rPr>
          <w:sz w:val="24"/>
          <w:szCs w:val="24"/>
          <w:lang w:val="az-Latn-AZ"/>
        </w:rPr>
        <w:t>k yükünü daşıyır</w:t>
      </w:r>
      <w:r w:rsidR="00453B9F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453B9F" w:rsidRPr="00453B9F" w:rsidRDefault="00453B9F" w:rsidP="00453B9F">
      <w:pPr>
        <w:pStyle w:val="a3"/>
        <w:rPr>
          <w:sz w:val="24"/>
          <w:szCs w:val="24"/>
          <w:lang w:val="az-Latn-AZ"/>
        </w:rPr>
      </w:pPr>
    </w:p>
    <w:p w:rsidR="00246B31" w:rsidRPr="000F3185" w:rsidRDefault="00F7380A" w:rsidP="004842CA">
      <w:pPr>
        <w:pStyle w:val="a3"/>
        <w:numPr>
          <w:ilvl w:val="0"/>
          <w:numId w:val="7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Əgər Gürcüstan</w:t>
      </w:r>
      <w:r w:rsidR="00CE4E2B" w:rsidRPr="00453B9F">
        <w:rPr>
          <w:sz w:val="24"/>
          <w:szCs w:val="24"/>
          <w:lang w:val="az-Latn-AZ"/>
        </w:rPr>
        <w:t xml:space="preserve">ın </w:t>
      </w:r>
      <w:r>
        <w:rPr>
          <w:sz w:val="24"/>
          <w:szCs w:val="24"/>
          <w:lang w:val="az-Latn-AZ"/>
        </w:rPr>
        <w:t>Xalq</w:t>
      </w:r>
      <w:r w:rsidR="007E7AEA" w:rsidRPr="00453B9F">
        <w:rPr>
          <w:sz w:val="24"/>
          <w:szCs w:val="24"/>
          <w:lang w:val="az-Latn-AZ"/>
        </w:rPr>
        <w:t xml:space="preserve"> Müdafiəçisi </w:t>
      </w:r>
      <w:r>
        <w:rPr>
          <w:sz w:val="24"/>
          <w:szCs w:val="24"/>
          <w:lang w:val="az-Latn-AZ"/>
        </w:rPr>
        <w:t xml:space="preserve">lazımi hesab </w:t>
      </w:r>
      <w:r w:rsidR="00246B31" w:rsidRPr="00453B9F">
        <w:rPr>
          <w:sz w:val="24"/>
          <w:szCs w:val="24"/>
          <w:lang w:val="az-Latn-AZ"/>
        </w:rPr>
        <w:t xml:space="preserve">edirsə </w:t>
      </w:r>
      <w:r>
        <w:rPr>
          <w:sz w:val="24"/>
          <w:szCs w:val="24"/>
          <w:lang w:val="az-Latn-AZ"/>
        </w:rPr>
        <w:t xml:space="preserve">- </w:t>
      </w:r>
      <w:r w:rsidR="00A3702A">
        <w:rPr>
          <w:sz w:val="24"/>
          <w:szCs w:val="24"/>
          <w:lang w:val="az-Latn-AZ"/>
        </w:rPr>
        <w:t xml:space="preserve">o, </w:t>
      </w:r>
      <w:r w:rsidR="00A3702A" w:rsidRPr="00A3702A">
        <w:rPr>
          <w:sz w:val="24"/>
          <w:szCs w:val="24"/>
          <w:lang w:val="az-Latn-AZ"/>
        </w:rPr>
        <w:t xml:space="preserve">şifahi dinləmə təyin etmək və tərəfləri işi </w:t>
      </w:r>
      <w:r w:rsidR="00A3702A">
        <w:rPr>
          <w:sz w:val="24"/>
          <w:szCs w:val="24"/>
          <w:lang w:val="az-Latn-AZ"/>
        </w:rPr>
        <w:t>razılığa gəlmək yolu ilə başa çatdırmağa</w:t>
      </w:r>
      <w:r w:rsidR="00A3702A" w:rsidRPr="00A3702A">
        <w:rPr>
          <w:sz w:val="24"/>
          <w:szCs w:val="24"/>
          <w:lang w:val="az-Latn-AZ"/>
        </w:rPr>
        <w:t xml:space="preserve"> dəvət etmək </w:t>
      </w:r>
      <w:r w:rsidR="00A3702A">
        <w:rPr>
          <w:sz w:val="24"/>
          <w:szCs w:val="24"/>
          <w:lang w:val="az-Latn-AZ"/>
        </w:rPr>
        <w:t xml:space="preserve">(çağırmaq) </w:t>
      </w:r>
      <w:r w:rsidR="00A3702A" w:rsidRPr="00A3702A">
        <w:rPr>
          <w:sz w:val="24"/>
          <w:szCs w:val="24"/>
          <w:lang w:val="az-Latn-AZ"/>
        </w:rPr>
        <w:t>səlahiyyətinə malikdir</w:t>
      </w:r>
      <w:r w:rsidR="00A3702A" w:rsidRPr="000D127E">
        <w:rPr>
          <w:rFonts w:asciiTheme="minorHAnsi" w:hAnsiTheme="minorHAnsi"/>
          <w:sz w:val="24"/>
          <w:szCs w:val="24"/>
          <w:lang w:val="az-Latn-AZ"/>
        </w:rPr>
        <w:t>.</w:t>
      </w:r>
      <w:r w:rsidR="00A3702A">
        <w:rPr>
          <w:rFonts w:asciiTheme="minorHAnsi" w:hAnsiTheme="minorHAnsi"/>
          <w:sz w:val="24"/>
          <w:szCs w:val="24"/>
          <w:lang w:val="az-Latn-AZ"/>
        </w:rPr>
        <w:t xml:space="preserve"> </w:t>
      </w:r>
      <w:r w:rsidR="002E6A08">
        <w:rPr>
          <w:sz w:val="24"/>
          <w:szCs w:val="24"/>
          <w:lang w:val="az-Latn-AZ"/>
        </w:rPr>
        <w:t>İş</w:t>
      </w:r>
      <w:r w:rsidR="00496B92" w:rsidRPr="00A3702A">
        <w:rPr>
          <w:sz w:val="24"/>
          <w:szCs w:val="24"/>
          <w:lang w:val="az-Latn-AZ"/>
        </w:rPr>
        <w:t xml:space="preserve"> </w:t>
      </w:r>
      <w:r w:rsidR="002E6A08">
        <w:rPr>
          <w:sz w:val="24"/>
          <w:szCs w:val="24"/>
          <w:lang w:val="az-Latn-AZ"/>
        </w:rPr>
        <w:t>razılığa gəlmək yolu ilə başa çatdıqda, Gürcüstan</w:t>
      </w:r>
      <w:r w:rsidR="00CE4E2B" w:rsidRPr="00A3702A">
        <w:rPr>
          <w:sz w:val="24"/>
          <w:szCs w:val="24"/>
          <w:lang w:val="az-Latn-AZ"/>
        </w:rPr>
        <w:t xml:space="preserve">ın </w:t>
      </w:r>
      <w:r w:rsidR="002E6A08">
        <w:rPr>
          <w:sz w:val="24"/>
          <w:szCs w:val="24"/>
          <w:lang w:val="az-Latn-AZ"/>
        </w:rPr>
        <w:t>Xalq</w:t>
      </w:r>
      <w:r w:rsidR="00496B92" w:rsidRPr="00A3702A">
        <w:rPr>
          <w:sz w:val="24"/>
          <w:szCs w:val="24"/>
          <w:lang w:val="az-Latn-AZ"/>
        </w:rPr>
        <w:t xml:space="preserve"> Müdafiə</w:t>
      </w:r>
      <w:r w:rsidR="002E6A08">
        <w:rPr>
          <w:sz w:val="24"/>
          <w:szCs w:val="24"/>
          <w:lang w:val="az-Latn-AZ"/>
        </w:rPr>
        <w:t>çisi</w:t>
      </w:r>
      <w:r w:rsidR="004842CA">
        <w:rPr>
          <w:sz w:val="24"/>
          <w:szCs w:val="24"/>
          <w:lang w:val="az-Latn-AZ"/>
        </w:rPr>
        <w:t xml:space="preserve"> razılıq </w:t>
      </w:r>
      <w:r w:rsidR="004842CA" w:rsidRPr="004842CA">
        <w:rPr>
          <w:sz w:val="24"/>
          <w:szCs w:val="24"/>
          <w:lang w:val="az-Latn-AZ"/>
        </w:rPr>
        <w:t>aktı ilə müəyyən edilmiş öhdəliklərin yerinə yetirilməsin</w:t>
      </w:r>
      <w:r w:rsidR="003364D4">
        <w:rPr>
          <w:sz w:val="24"/>
          <w:szCs w:val="24"/>
          <w:lang w:val="az-Latn-AZ"/>
        </w:rPr>
        <w:t>in monitorinqini həyata keçirir</w:t>
      </w:r>
      <w:r w:rsidR="004842CA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0F3185" w:rsidRPr="000F3185" w:rsidRDefault="000F3185" w:rsidP="000F3185">
      <w:pPr>
        <w:pStyle w:val="a3"/>
        <w:rPr>
          <w:sz w:val="24"/>
          <w:szCs w:val="24"/>
          <w:lang w:val="az-Latn-AZ"/>
        </w:rPr>
      </w:pPr>
    </w:p>
    <w:p w:rsidR="00496B92" w:rsidRPr="00CD3572" w:rsidRDefault="00A1237A" w:rsidP="00CD3572">
      <w:pPr>
        <w:pStyle w:val="a3"/>
        <w:numPr>
          <w:ilvl w:val="0"/>
          <w:numId w:val="7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Hər hansı</w:t>
      </w:r>
      <w:r w:rsidR="001B58BA" w:rsidRPr="00A1237A">
        <w:rPr>
          <w:sz w:val="24"/>
          <w:szCs w:val="24"/>
          <w:lang w:val="az-Latn-AZ"/>
        </w:rPr>
        <w:t xml:space="preserve"> inzibati, dövlət </w:t>
      </w:r>
      <w:r w:rsidR="006E2C91">
        <w:rPr>
          <w:sz w:val="24"/>
          <w:szCs w:val="24"/>
          <w:lang w:val="az-Latn-AZ"/>
        </w:rPr>
        <w:t>hakimiyyəti (o cümlədən prokurorluq, istintaq, məhkəm</w:t>
      </w:r>
      <w:r w:rsidR="006E2C91" w:rsidRPr="00A1237A">
        <w:rPr>
          <w:sz w:val="24"/>
          <w:szCs w:val="24"/>
          <w:lang w:val="az-Latn-AZ"/>
        </w:rPr>
        <w:t>ə</w:t>
      </w:r>
      <w:r w:rsidR="006E2C91">
        <w:rPr>
          <w:sz w:val="24"/>
          <w:szCs w:val="24"/>
          <w:lang w:val="az-Latn-AZ"/>
        </w:rPr>
        <w:t xml:space="preserve"> orqanı</w:t>
      </w:r>
      <w:r w:rsidR="006E2C91" w:rsidRPr="00A1237A">
        <w:rPr>
          <w:sz w:val="24"/>
          <w:szCs w:val="24"/>
          <w:lang w:val="az-Latn-AZ"/>
        </w:rPr>
        <w:t>)</w:t>
      </w:r>
      <w:r w:rsidR="006E2C91">
        <w:rPr>
          <w:sz w:val="24"/>
          <w:szCs w:val="24"/>
          <w:lang w:val="az-Latn-AZ"/>
        </w:rPr>
        <w:t xml:space="preserve"> </w:t>
      </w:r>
      <w:r w:rsidR="001B58BA" w:rsidRPr="00A1237A">
        <w:rPr>
          <w:sz w:val="24"/>
          <w:szCs w:val="24"/>
          <w:lang w:val="az-Latn-AZ"/>
        </w:rPr>
        <w:t>və</w:t>
      </w:r>
      <w:r w:rsidR="006E2C91">
        <w:rPr>
          <w:sz w:val="24"/>
          <w:szCs w:val="24"/>
          <w:lang w:val="az-Latn-AZ"/>
        </w:rPr>
        <w:t xml:space="preserve"> bələdiyy</w:t>
      </w:r>
      <w:r w:rsidR="001B58BA" w:rsidRPr="00A1237A">
        <w:rPr>
          <w:sz w:val="24"/>
          <w:szCs w:val="24"/>
          <w:lang w:val="az-Latn-AZ"/>
        </w:rPr>
        <w:t>ə</w:t>
      </w:r>
      <w:r w:rsidR="006E2C91">
        <w:rPr>
          <w:sz w:val="24"/>
          <w:szCs w:val="24"/>
          <w:lang w:val="az-Latn-AZ"/>
        </w:rPr>
        <w:t xml:space="preserve"> orqanı</w:t>
      </w:r>
      <w:r w:rsidR="005E0509">
        <w:rPr>
          <w:sz w:val="24"/>
          <w:szCs w:val="24"/>
          <w:lang w:val="az-Latn-AZ"/>
        </w:rPr>
        <w:t xml:space="preserve"> işə</w:t>
      </w:r>
      <w:r w:rsidR="005E0509" w:rsidRPr="005E0509">
        <w:rPr>
          <w:sz w:val="24"/>
          <w:szCs w:val="24"/>
          <w:lang w:val="az-Latn-AZ"/>
        </w:rPr>
        <w:t xml:space="preserve"> baxılması ilə bağlı materialı, sənədi, izahatı və digər məlumatları </w:t>
      </w:r>
      <w:r w:rsidR="00CE0C79">
        <w:rPr>
          <w:sz w:val="24"/>
          <w:szCs w:val="24"/>
          <w:lang w:val="az-Latn-AZ"/>
        </w:rPr>
        <w:t xml:space="preserve">- </w:t>
      </w:r>
      <w:r w:rsidR="005E0509" w:rsidRPr="005E0509">
        <w:rPr>
          <w:sz w:val="24"/>
          <w:szCs w:val="24"/>
          <w:lang w:val="az-Latn-AZ"/>
        </w:rPr>
        <w:t>qanunla müəyyə</w:t>
      </w:r>
      <w:r w:rsidR="005E0509">
        <w:rPr>
          <w:sz w:val="24"/>
          <w:szCs w:val="24"/>
          <w:lang w:val="az-Latn-AZ"/>
        </w:rPr>
        <w:t xml:space="preserve">n edilmiş qaydalara riayət etməklə </w:t>
      </w:r>
      <w:r w:rsidR="00CE0C79">
        <w:rPr>
          <w:sz w:val="24"/>
          <w:szCs w:val="24"/>
          <w:lang w:val="az-Latn-AZ"/>
        </w:rPr>
        <w:t xml:space="preserve">- </w:t>
      </w:r>
      <w:r w:rsidR="005E0509">
        <w:rPr>
          <w:sz w:val="24"/>
          <w:szCs w:val="24"/>
          <w:lang w:val="az-Latn-AZ"/>
        </w:rPr>
        <w:t>tələbdə</w:t>
      </w:r>
      <w:r w:rsidR="005E0509" w:rsidRPr="005E0509">
        <w:rPr>
          <w:sz w:val="24"/>
          <w:szCs w:val="24"/>
          <w:lang w:val="az-Latn-AZ"/>
        </w:rPr>
        <w:t xml:space="preserve">n sonra 10 təqvim günü müddətində </w:t>
      </w:r>
      <w:r w:rsidR="005E0509">
        <w:rPr>
          <w:sz w:val="24"/>
          <w:szCs w:val="24"/>
          <w:lang w:val="az-Latn-AZ"/>
        </w:rPr>
        <w:t>Gürcüstan</w:t>
      </w:r>
      <w:r w:rsidR="005E0509" w:rsidRPr="00453B9F">
        <w:rPr>
          <w:sz w:val="24"/>
          <w:szCs w:val="24"/>
          <w:lang w:val="az-Latn-AZ"/>
        </w:rPr>
        <w:t xml:space="preserve">ın </w:t>
      </w:r>
      <w:r w:rsidR="005E0509">
        <w:rPr>
          <w:sz w:val="24"/>
          <w:szCs w:val="24"/>
          <w:lang w:val="az-Latn-AZ"/>
        </w:rPr>
        <w:t>Xalq</w:t>
      </w:r>
      <w:r w:rsidR="005E0509" w:rsidRPr="00453B9F">
        <w:rPr>
          <w:sz w:val="24"/>
          <w:szCs w:val="24"/>
          <w:lang w:val="az-Latn-AZ"/>
        </w:rPr>
        <w:t xml:space="preserve"> Müdafiə</w:t>
      </w:r>
      <w:r w:rsidR="005E0509">
        <w:rPr>
          <w:sz w:val="24"/>
          <w:szCs w:val="24"/>
          <w:lang w:val="az-Latn-AZ"/>
        </w:rPr>
        <w:t>çisi</w:t>
      </w:r>
      <w:r w:rsidR="005E0509" w:rsidRPr="005E0509">
        <w:rPr>
          <w:sz w:val="24"/>
          <w:szCs w:val="24"/>
          <w:lang w:val="az-Latn-AZ"/>
        </w:rPr>
        <w:t>nə</w:t>
      </w:r>
      <w:r w:rsidR="005E0509">
        <w:rPr>
          <w:sz w:val="24"/>
          <w:szCs w:val="24"/>
          <w:lang w:val="az-Latn-AZ"/>
        </w:rPr>
        <w:t xml:space="preserve"> </w:t>
      </w:r>
      <w:r w:rsidR="005E0509" w:rsidRPr="005E0509">
        <w:rPr>
          <w:sz w:val="24"/>
          <w:szCs w:val="24"/>
          <w:lang w:val="az-Latn-AZ"/>
        </w:rPr>
        <w:t>verməyə borcludur</w:t>
      </w:r>
      <w:r w:rsidR="005E0509" w:rsidRPr="000D127E">
        <w:rPr>
          <w:rFonts w:asciiTheme="minorHAnsi" w:hAnsiTheme="minorHAnsi"/>
          <w:sz w:val="24"/>
          <w:szCs w:val="24"/>
          <w:lang w:val="az-Latn-AZ"/>
        </w:rPr>
        <w:t>.</w:t>
      </w:r>
      <w:r w:rsidR="002256C3">
        <w:rPr>
          <w:rFonts w:asciiTheme="minorHAnsi" w:hAnsiTheme="minorHAnsi"/>
          <w:sz w:val="24"/>
          <w:szCs w:val="24"/>
          <w:lang w:val="az-Latn-AZ"/>
        </w:rPr>
        <w:t xml:space="preserve"> </w:t>
      </w:r>
      <w:r w:rsidR="002256C3" w:rsidRPr="002256C3">
        <w:rPr>
          <w:rFonts w:asciiTheme="minorHAnsi" w:hAnsiTheme="minorHAnsi"/>
          <w:sz w:val="24"/>
          <w:szCs w:val="24"/>
          <w:lang w:val="az-Latn-AZ"/>
        </w:rPr>
        <w:t>Əgər mə</w:t>
      </w:r>
      <w:r w:rsidR="0047494D">
        <w:rPr>
          <w:rFonts w:asciiTheme="minorHAnsi" w:hAnsiTheme="minorHAnsi"/>
          <w:sz w:val="24"/>
          <w:szCs w:val="24"/>
          <w:lang w:val="az-Latn-AZ"/>
        </w:rPr>
        <w:t>lumat özəl</w:t>
      </w:r>
      <w:r w:rsidR="002256C3" w:rsidRPr="002256C3">
        <w:rPr>
          <w:rFonts w:asciiTheme="minorHAnsi" w:hAnsiTheme="minorHAnsi"/>
          <w:sz w:val="24"/>
          <w:szCs w:val="24"/>
          <w:lang w:val="az-Latn-AZ"/>
        </w:rPr>
        <w:t xml:space="preserve"> şəxsdən könüllü olaraq alınırsa,</w:t>
      </w:r>
      <w:r w:rsidR="00080A0A">
        <w:rPr>
          <w:rFonts w:asciiTheme="minorHAnsi" w:hAnsiTheme="minorHAnsi"/>
          <w:sz w:val="24"/>
          <w:szCs w:val="24"/>
          <w:lang w:val="az-Latn-AZ"/>
        </w:rPr>
        <w:t xml:space="preserve"> məlumatın veri</w:t>
      </w:r>
      <w:r w:rsidR="00080A0A" w:rsidRPr="00080A0A">
        <w:rPr>
          <w:rFonts w:asciiTheme="minorHAnsi" w:hAnsiTheme="minorHAnsi"/>
          <w:sz w:val="24"/>
          <w:szCs w:val="24"/>
          <w:lang w:val="az-Latn-AZ"/>
        </w:rPr>
        <w:t>lməsi ilə bağlı surə</w:t>
      </w:r>
      <w:r w:rsidR="00080A0A">
        <w:rPr>
          <w:rFonts w:asciiTheme="minorHAnsi" w:hAnsiTheme="minorHAnsi"/>
          <w:sz w:val="24"/>
          <w:szCs w:val="24"/>
          <w:lang w:val="az-Latn-AZ"/>
        </w:rPr>
        <w:t>ti</w:t>
      </w:r>
      <w:r w:rsidR="00080A0A" w:rsidRPr="00080A0A">
        <w:rPr>
          <w:rFonts w:asciiTheme="minorHAnsi" w:hAnsiTheme="minorHAnsi"/>
          <w:sz w:val="24"/>
          <w:szCs w:val="24"/>
          <w:lang w:val="az-Latn-AZ"/>
        </w:rPr>
        <w:t xml:space="preserve"> çıxarmaq və poçt </w:t>
      </w:r>
      <w:r w:rsidR="00080A0A">
        <w:rPr>
          <w:rFonts w:asciiTheme="minorHAnsi" w:hAnsiTheme="minorHAnsi"/>
          <w:sz w:val="24"/>
          <w:szCs w:val="24"/>
          <w:lang w:val="az-Latn-AZ"/>
        </w:rPr>
        <w:t xml:space="preserve">xidməti </w:t>
      </w:r>
      <w:r w:rsidR="00080A0A" w:rsidRPr="00080A0A">
        <w:rPr>
          <w:rFonts w:asciiTheme="minorHAnsi" w:hAnsiTheme="minorHAnsi"/>
          <w:sz w:val="24"/>
          <w:szCs w:val="24"/>
          <w:lang w:val="az-Latn-AZ"/>
        </w:rPr>
        <w:t>xərclə</w:t>
      </w:r>
      <w:r w:rsidR="00080A0A">
        <w:rPr>
          <w:rFonts w:asciiTheme="minorHAnsi" w:hAnsiTheme="minorHAnsi"/>
          <w:sz w:val="24"/>
          <w:szCs w:val="24"/>
          <w:lang w:val="az-Latn-AZ"/>
        </w:rPr>
        <w:t>ri</w:t>
      </w:r>
      <w:r w:rsidR="00CD3572">
        <w:rPr>
          <w:rFonts w:asciiTheme="minorHAnsi" w:hAnsiTheme="minorHAnsi"/>
          <w:sz w:val="24"/>
          <w:szCs w:val="24"/>
          <w:lang w:val="az-Latn-AZ"/>
        </w:rPr>
        <w:t xml:space="preserve"> ona öz tələbi</w:t>
      </w:r>
      <w:r w:rsidR="00CE0C79">
        <w:rPr>
          <w:rFonts w:asciiTheme="minorHAnsi" w:hAnsiTheme="minorHAnsi"/>
          <w:sz w:val="24"/>
          <w:szCs w:val="24"/>
          <w:lang w:val="az-Latn-AZ"/>
        </w:rPr>
        <w:t xml:space="preserve"> </w:t>
      </w:r>
      <w:r w:rsidR="00CD3572" w:rsidRPr="00CD3572">
        <w:rPr>
          <w:rFonts w:asciiTheme="minorHAnsi" w:hAnsiTheme="minorHAnsi"/>
          <w:sz w:val="24"/>
          <w:szCs w:val="24"/>
          <w:lang w:val="az-Latn-AZ"/>
        </w:rPr>
        <w:t>ə</w:t>
      </w:r>
      <w:r w:rsidR="00CE0C79">
        <w:rPr>
          <w:rFonts w:asciiTheme="minorHAnsi" w:hAnsiTheme="minorHAnsi"/>
          <w:sz w:val="24"/>
          <w:szCs w:val="24"/>
          <w:lang w:val="az-Latn-AZ"/>
        </w:rPr>
        <w:t>sasında</w:t>
      </w:r>
      <w:r w:rsidR="00CD3572" w:rsidRPr="00CD3572">
        <w:rPr>
          <w:rFonts w:asciiTheme="minorHAnsi" w:hAnsiTheme="minorHAnsi"/>
          <w:sz w:val="24"/>
          <w:szCs w:val="24"/>
          <w:lang w:val="az-Latn-AZ"/>
        </w:rPr>
        <w:t xml:space="preserve"> </w:t>
      </w:r>
      <w:r w:rsidR="00CD3572">
        <w:rPr>
          <w:rFonts w:asciiTheme="minorHAnsi" w:hAnsiTheme="minorHAnsi"/>
          <w:sz w:val="24"/>
          <w:szCs w:val="24"/>
          <w:lang w:val="az-Latn-AZ"/>
        </w:rPr>
        <w:t>ödən</w:t>
      </w:r>
      <w:r w:rsidR="00CD3572" w:rsidRPr="00CD3572">
        <w:rPr>
          <w:rFonts w:asciiTheme="minorHAnsi" w:hAnsiTheme="minorHAnsi"/>
          <w:sz w:val="24"/>
          <w:szCs w:val="24"/>
          <w:lang w:val="az-Latn-AZ"/>
        </w:rPr>
        <w:t>ilə bilər</w:t>
      </w:r>
      <w:r w:rsidR="00CD3572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CD3572" w:rsidRPr="00CD3572" w:rsidRDefault="00CD3572" w:rsidP="00CD3572">
      <w:pPr>
        <w:pStyle w:val="a3"/>
        <w:rPr>
          <w:sz w:val="24"/>
          <w:szCs w:val="24"/>
          <w:lang w:val="az-Latn-AZ"/>
        </w:rPr>
      </w:pPr>
    </w:p>
    <w:p w:rsidR="00226C4E" w:rsidRPr="006648DB" w:rsidRDefault="008F23EF" w:rsidP="00CD3572">
      <w:pPr>
        <w:pStyle w:val="a3"/>
        <w:numPr>
          <w:ilvl w:val="0"/>
          <w:numId w:val="7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CE4E2B" w:rsidRPr="00CD3572">
        <w:rPr>
          <w:sz w:val="24"/>
          <w:szCs w:val="24"/>
          <w:lang w:val="az-Latn-AZ"/>
        </w:rPr>
        <w:t xml:space="preserve">ın </w:t>
      </w:r>
      <w:r>
        <w:rPr>
          <w:sz w:val="24"/>
          <w:szCs w:val="24"/>
          <w:lang w:val="az-Latn-AZ"/>
        </w:rPr>
        <w:t>Xalq</w:t>
      </w:r>
      <w:r w:rsidR="00D54923" w:rsidRPr="00CD3572">
        <w:rPr>
          <w:sz w:val="24"/>
          <w:szCs w:val="24"/>
          <w:lang w:val="az-Latn-AZ"/>
        </w:rPr>
        <w:t xml:space="preserve"> Müdafiəçisi </w:t>
      </w:r>
      <w:r w:rsidR="00226C4E" w:rsidRPr="00CD3572">
        <w:rPr>
          <w:sz w:val="24"/>
          <w:szCs w:val="24"/>
          <w:lang w:val="az-Latn-AZ"/>
        </w:rPr>
        <w:t>ərizə</w:t>
      </w:r>
      <w:r w:rsidR="006648DB">
        <w:rPr>
          <w:sz w:val="24"/>
          <w:szCs w:val="24"/>
          <w:lang w:val="az-Latn-AZ"/>
        </w:rPr>
        <w:t>yə/</w:t>
      </w:r>
      <w:r w:rsidR="00226C4E" w:rsidRPr="00CD3572">
        <w:rPr>
          <w:sz w:val="24"/>
          <w:szCs w:val="24"/>
          <w:lang w:val="az-Latn-AZ"/>
        </w:rPr>
        <w:t xml:space="preserve">şikayətə </w:t>
      </w:r>
      <w:r w:rsidR="006648DB">
        <w:rPr>
          <w:sz w:val="24"/>
          <w:szCs w:val="24"/>
          <w:lang w:val="az-Latn-AZ"/>
        </w:rPr>
        <w:t>Gürcüstan q</w:t>
      </w:r>
      <w:r w:rsidR="00D54923" w:rsidRPr="00CD3572">
        <w:rPr>
          <w:sz w:val="24"/>
          <w:szCs w:val="24"/>
          <w:lang w:val="az-Latn-AZ"/>
        </w:rPr>
        <w:t xml:space="preserve">anunvericiliyi </w:t>
      </w:r>
      <w:r w:rsidR="00226C4E" w:rsidRPr="00CD3572">
        <w:rPr>
          <w:sz w:val="24"/>
          <w:szCs w:val="24"/>
          <w:lang w:val="az-Latn-AZ"/>
        </w:rPr>
        <w:t>ilə müəyyə</w:t>
      </w:r>
      <w:r w:rsidR="006648DB">
        <w:rPr>
          <w:sz w:val="24"/>
          <w:szCs w:val="24"/>
          <w:lang w:val="az-Latn-AZ"/>
        </w:rPr>
        <w:t>n edilmiş qaydada baxır</w:t>
      </w:r>
      <w:r w:rsidR="006648DB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6648DB" w:rsidRPr="006648DB" w:rsidRDefault="006648DB" w:rsidP="006648DB">
      <w:pPr>
        <w:pStyle w:val="a3"/>
        <w:rPr>
          <w:sz w:val="24"/>
          <w:szCs w:val="24"/>
          <w:lang w:val="az-Latn-AZ"/>
        </w:rPr>
      </w:pPr>
    </w:p>
    <w:p w:rsidR="006648DB" w:rsidRPr="00CD3572" w:rsidRDefault="006648DB" w:rsidP="006648DB">
      <w:pPr>
        <w:pStyle w:val="a3"/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Pr="009900C2">
        <w:rPr>
          <w:sz w:val="24"/>
          <w:szCs w:val="24"/>
          <w:lang w:val="az-Latn-AZ"/>
        </w:rPr>
        <w:t xml:space="preserve">ın </w:t>
      </w:r>
      <w:r>
        <w:rPr>
          <w:sz w:val="24"/>
          <w:szCs w:val="24"/>
          <w:lang w:val="az-Latn-AZ"/>
        </w:rPr>
        <w:t>15 iyul 2020-ci il tarixli qanunu</w:t>
      </w:r>
      <w:r>
        <w:rPr>
          <w:i/>
          <w:sz w:val="24"/>
          <w:szCs w:val="24"/>
          <w:lang w:val="az-Latn-AZ"/>
        </w:rPr>
        <w:t xml:space="preserve"> №6877 – veb-səhifə, 28.07.2020-ci il</w:t>
      </w:r>
      <w:r>
        <w:rPr>
          <w:i/>
          <w:sz w:val="24"/>
          <w:szCs w:val="24"/>
          <w:lang w:val="az-Latn-AZ"/>
        </w:rPr>
        <w:br/>
      </w:r>
    </w:p>
    <w:p w:rsidR="00D54923" w:rsidRDefault="00D54923" w:rsidP="008C49A6">
      <w:pPr>
        <w:jc w:val="both"/>
        <w:rPr>
          <w:sz w:val="24"/>
          <w:szCs w:val="24"/>
          <w:lang w:val="az-Latn-AZ"/>
        </w:rPr>
      </w:pPr>
      <w:r w:rsidRPr="00D34A1F">
        <w:rPr>
          <w:b/>
          <w:sz w:val="24"/>
          <w:szCs w:val="24"/>
          <w:lang w:val="az-Latn-AZ"/>
        </w:rPr>
        <w:t xml:space="preserve">Maddə 9. </w:t>
      </w:r>
      <w:r w:rsidR="006648DB">
        <w:rPr>
          <w:b/>
          <w:sz w:val="24"/>
          <w:szCs w:val="24"/>
          <w:lang w:val="az-Latn-AZ"/>
        </w:rPr>
        <w:t>Gürcüstan</w:t>
      </w:r>
      <w:r w:rsidR="00CE4E2B" w:rsidRPr="00CE4E2B">
        <w:rPr>
          <w:b/>
          <w:sz w:val="24"/>
          <w:szCs w:val="24"/>
          <w:lang w:val="az-Latn-AZ"/>
        </w:rPr>
        <w:t xml:space="preserve">ın </w:t>
      </w:r>
      <w:r w:rsidR="006648DB">
        <w:rPr>
          <w:b/>
          <w:sz w:val="24"/>
          <w:szCs w:val="24"/>
          <w:lang w:val="az-Latn-AZ"/>
        </w:rPr>
        <w:t>Xalq M</w:t>
      </w:r>
      <w:r w:rsidRPr="00D34A1F">
        <w:rPr>
          <w:b/>
          <w:sz w:val="24"/>
          <w:szCs w:val="24"/>
          <w:lang w:val="az-Latn-AZ"/>
        </w:rPr>
        <w:t>üdafiəçisi tərəfindən qərar qəbul edilməsi</w:t>
      </w:r>
    </w:p>
    <w:p w:rsidR="00D34A1F" w:rsidRDefault="00CA6D86" w:rsidP="009D6B8B">
      <w:pPr>
        <w:pStyle w:val="a3"/>
        <w:numPr>
          <w:ilvl w:val="0"/>
          <w:numId w:val="8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Pr="00E361C0">
        <w:rPr>
          <w:sz w:val="24"/>
          <w:szCs w:val="24"/>
          <w:lang w:val="az-Latn-AZ"/>
        </w:rPr>
        <w:t>ın</w:t>
      </w:r>
      <w:r>
        <w:rPr>
          <w:sz w:val="24"/>
          <w:szCs w:val="24"/>
          <w:lang w:val="az-Latn-AZ"/>
        </w:rPr>
        <w:t xml:space="preserve"> Xalq</w:t>
      </w:r>
      <w:r w:rsidRPr="00226C4E">
        <w:rPr>
          <w:sz w:val="24"/>
          <w:szCs w:val="24"/>
          <w:lang w:val="az-Latn-AZ"/>
        </w:rPr>
        <w:t xml:space="preserve"> Müdafiəçisi </w:t>
      </w:r>
      <w:r>
        <w:rPr>
          <w:sz w:val="24"/>
          <w:szCs w:val="24"/>
          <w:lang w:val="az-Latn-AZ"/>
        </w:rPr>
        <w:t>işin</w:t>
      </w:r>
      <w:r w:rsidRPr="0048260C">
        <w:rPr>
          <w:sz w:val="24"/>
          <w:szCs w:val="24"/>
          <w:lang w:val="az-Latn-AZ"/>
        </w:rPr>
        <w:t xml:space="preserve"> icraatı</w:t>
      </w:r>
      <w:r>
        <w:rPr>
          <w:sz w:val="24"/>
          <w:szCs w:val="24"/>
          <w:lang w:val="az-Latn-AZ"/>
        </w:rPr>
        <w:t>nı</w:t>
      </w:r>
      <w:r w:rsidRPr="0048260C">
        <w:rPr>
          <w:sz w:val="24"/>
          <w:szCs w:val="24"/>
          <w:lang w:val="az-Latn-AZ"/>
        </w:rPr>
        <w:t xml:space="preserve"> dayandırır </w:t>
      </w:r>
      <w:r>
        <w:rPr>
          <w:sz w:val="24"/>
          <w:szCs w:val="24"/>
          <w:lang w:val="az-Latn-AZ"/>
        </w:rPr>
        <w:t xml:space="preserve">- əgər </w:t>
      </w:r>
      <w:r w:rsidR="00CC4EB0" w:rsidRPr="00CC4EB0">
        <w:rPr>
          <w:sz w:val="24"/>
          <w:szCs w:val="24"/>
          <w:lang w:val="az-Latn-AZ"/>
        </w:rPr>
        <w:t>iddia edilə</w:t>
      </w:r>
      <w:r w:rsidR="00CE0C79">
        <w:rPr>
          <w:sz w:val="24"/>
          <w:szCs w:val="24"/>
          <w:lang w:val="az-Latn-AZ"/>
        </w:rPr>
        <w:t>n</w:t>
      </w:r>
      <w:r w:rsidR="009D6B8B">
        <w:rPr>
          <w:sz w:val="24"/>
          <w:szCs w:val="24"/>
          <w:lang w:val="az-Latn-AZ"/>
        </w:rPr>
        <w:t xml:space="preserve"> ayrı-seçkiliyin eyni faktına</w:t>
      </w:r>
      <w:r w:rsidR="009D6B8B" w:rsidRPr="009D6B8B">
        <w:rPr>
          <w:sz w:val="24"/>
          <w:szCs w:val="24"/>
          <w:lang w:val="az-Latn-AZ"/>
        </w:rPr>
        <w:t xml:space="preserve"> görə</w:t>
      </w:r>
      <w:r w:rsidR="0048260C" w:rsidRPr="0048260C">
        <w:rPr>
          <w:sz w:val="24"/>
          <w:szCs w:val="24"/>
          <w:lang w:val="az-Latn-AZ"/>
        </w:rPr>
        <w:t>:</w:t>
      </w:r>
    </w:p>
    <w:p w:rsidR="0048260C" w:rsidRDefault="009D6B8B" w:rsidP="008C49A6">
      <w:pPr>
        <w:pStyle w:val="a3"/>
        <w:numPr>
          <w:ilvl w:val="0"/>
          <w:numId w:val="9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m</w:t>
      </w:r>
      <w:r w:rsidR="0048260C" w:rsidRPr="0048260C">
        <w:rPr>
          <w:sz w:val="24"/>
          <w:szCs w:val="24"/>
          <w:lang w:val="az-Latn-AZ"/>
        </w:rPr>
        <w:t xml:space="preserve">übahisəyə </w:t>
      </w:r>
      <w:r>
        <w:rPr>
          <w:sz w:val="24"/>
          <w:szCs w:val="24"/>
          <w:lang w:val="az-Latn-AZ"/>
        </w:rPr>
        <w:t xml:space="preserve">(davaya) </w:t>
      </w:r>
      <w:r w:rsidR="0048260C" w:rsidRPr="0048260C">
        <w:rPr>
          <w:sz w:val="24"/>
          <w:szCs w:val="24"/>
          <w:lang w:val="az-Latn-AZ"/>
        </w:rPr>
        <w:t>məhkəmə baxır</w:t>
      </w:r>
      <w:r w:rsidR="00936201">
        <w:rPr>
          <w:sz w:val="24"/>
          <w:szCs w:val="24"/>
          <w:lang w:val="az-Latn-AZ"/>
        </w:rPr>
        <w:t>sa</w:t>
      </w:r>
      <w:r w:rsidR="0048260C" w:rsidRPr="0048260C">
        <w:rPr>
          <w:sz w:val="24"/>
          <w:szCs w:val="24"/>
          <w:lang w:val="az-Latn-AZ"/>
        </w:rPr>
        <w:t>;</w:t>
      </w:r>
    </w:p>
    <w:p w:rsidR="0048260C" w:rsidRDefault="009D6B8B" w:rsidP="008C49A6">
      <w:pPr>
        <w:pStyle w:val="a3"/>
        <w:numPr>
          <w:ilvl w:val="0"/>
          <w:numId w:val="9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</w:t>
      </w:r>
      <w:r w:rsidR="0048260C" w:rsidRPr="0048260C">
        <w:rPr>
          <w:sz w:val="24"/>
          <w:szCs w:val="24"/>
          <w:lang w:val="az-Latn-AZ"/>
        </w:rPr>
        <w:t>nzibati icraat davam edir</w:t>
      </w:r>
      <w:r w:rsidR="00936201">
        <w:rPr>
          <w:sz w:val="24"/>
          <w:szCs w:val="24"/>
          <w:lang w:val="az-Latn-AZ"/>
        </w:rPr>
        <w:t>sə</w:t>
      </w:r>
      <w:r w:rsidR="0048260C" w:rsidRPr="0048260C">
        <w:rPr>
          <w:sz w:val="24"/>
          <w:szCs w:val="24"/>
          <w:lang w:val="az-Latn-AZ"/>
        </w:rPr>
        <w:t>;</w:t>
      </w:r>
    </w:p>
    <w:p w:rsidR="0048260C" w:rsidRPr="009D6B8B" w:rsidRDefault="009D6B8B" w:rsidP="009D6B8B">
      <w:pPr>
        <w:pStyle w:val="a3"/>
        <w:numPr>
          <w:ilvl w:val="0"/>
          <w:numId w:val="22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c</w:t>
      </w:r>
      <w:r w:rsidR="000705B7" w:rsidRPr="009D6B8B">
        <w:rPr>
          <w:sz w:val="24"/>
          <w:szCs w:val="24"/>
          <w:lang w:val="az-Latn-AZ"/>
        </w:rPr>
        <w:t>inayət təqibi davam edir</w:t>
      </w:r>
      <w:r w:rsidR="00936201">
        <w:rPr>
          <w:sz w:val="24"/>
          <w:szCs w:val="24"/>
          <w:lang w:val="az-Latn-AZ"/>
        </w:rPr>
        <w:t>sə</w:t>
      </w:r>
      <w:r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0705B7" w:rsidRPr="009D6B8B" w:rsidRDefault="009D6B8B" w:rsidP="009D6B8B">
      <w:pPr>
        <w:pStyle w:val="a3"/>
        <w:numPr>
          <w:ilvl w:val="0"/>
          <w:numId w:val="8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CE4E2B" w:rsidRPr="00E361C0">
        <w:rPr>
          <w:sz w:val="24"/>
          <w:szCs w:val="24"/>
          <w:lang w:val="az-Latn-AZ"/>
        </w:rPr>
        <w:t>ın</w:t>
      </w:r>
      <w:r w:rsidR="00CE4E2B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Xalq</w:t>
      </w:r>
      <w:r w:rsidR="004068F2" w:rsidRPr="000705B7">
        <w:rPr>
          <w:sz w:val="24"/>
          <w:szCs w:val="24"/>
          <w:lang w:val="az-Latn-AZ"/>
        </w:rPr>
        <w:t xml:space="preserve"> Müdafiəçisi </w:t>
      </w:r>
      <w:r>
        <w:rPr>
          <w:sz w:val="24"/>
          <w:szCs w:val="24"/>
          <w:lang w:val="az-Latn-AZ"/>
        </w:rPr>
        <w:t>işin</w:t>
      </w:r>
      <w:r w:rsidRPr="0048260C">
        <w:rPr>
          <w:sz w:val="24"/>
          <w:szCs w:val="24"/>
          <w:lang w:val="az-Latn-AZ"/>
        </w:rPr>
        <w:t xml:space="preserve"> icraatı</w:t>
      </w:r>
      <w:r>
        <w:rPr>
          <w:sz w:val="24"/>
          <w:szCs w:val="24"/>
          <w:lang w:val="az-Latn-AZ"/>
        </w:rPr>
        <w:t xml:space="preserve">na </w:t>
      </w:r>
      <w:r w:rsidRPr="000705B7">
        <w:rPr>
          <w:sz w:val="24"/>
          <w:szCs w:val="24"/>
          <w:lang w:val="az-Latn-AZ"/>
        </w:rPr>
        <w:t>xitam verir</w:t>
      </w:r>
      <w:r>
        <w:rPr>
          <w:sz w:val="24"/>
          <w:szCs w:val="24"/>
          <w:lang w:val="az-Latn-AZ"/>
        </w:rPr>
        <w:t xml:space="preserve"> - əgər </w:t>
      </w:r>
      <w:r w:rsidRPr="00CC4EB0">
        <w:rPr>
          <w:sz w:val="24"/>
          <w:szCs w:val="24"/>
          <w:lang w:val="az-Latn-AZ"/>
        </w:rPr>
        <w:t>iddia edilə</w:t>
      </w:r>
      <w:r w:rsidR="00CE0C79">
        <w:rPr>
          <w:sz w:val="24"/>
          <w:szCs w:val="24"/>
          <w:lang w:val="az-Latn-AZ"/>
        </w:rPr>
        <w:t>n</w:t>
      </w:r>
      <w:r>
        <w:rPr>
          <w:sz w:val="24"/>
          <w:szCs w:val="24"/>
          <w:lang w:val="az-Latn-AZ"/>
        </w:rPr>
        <w:t xml:space="preserve"> ayrı-seçkiliyin eyni faktına</w:t>
      </w:r>
      <w:r w:rsidRPr="009D6B8B">
        <w:rPr>
          <w:sz w:val="24"/>
          <w:szCs w:val="24"/>
          <w:lang w:val="az-Latn-AZ"/>
        </w:rPr>
        <w:t xml:space="preserve"> görə</w:t>
      </w:r>
      <w:r w:rsidRPr="0048260C">
        <w:rPr>
          <w:sz w:val="24"/>
          <w:szCs w:val="24"/>
          <w:lang w:val="az-Latn-AZ"/>
        </w:rPr>
        <w:t>:</w:t>
      </w:r>
    </w:p>
    <w:p w:rsidR="004068F2" w:rsidRDefault="00936201" w:rsidP="008C49A6">
      <w:pPr>
        <w:pStyle w:val="a3"/>
        <w:numPr>
          <w:ilvl w:val="0"/>
          <w:numId w:val="10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i</w:t>
      </w:r>
      <w:r w:rsidR="004068F2" w:rsidRPr="004068F2">
        <w:rPr>
          <w:sz w:val="24"/>
          <w:szCs w:val="24"/>
          <w:lang w:val="az-Latn-AZ"/>
        </w:rPr>
        <w:t>ş üzrə məhkəmə qərarı var</w:t>
      </w:r>
      <w:r>
        <w:rPr>
          <w:sz w:val="24"/>
          <w:szCs w:val="24"/>
          <w:lang w:val="az-Latn-AZ"/>
        </w:rPr>
        <w:t>sa</w:t>
      </w:r>
      <w:r w:rsidR="004068F2" w:rsidRPr="004068F2">
        <w:rPr>
          <w:sz w:val="24"/>
          <w:szCs w:val="24"/>
          <w:lang w:val="az-Latn-AZ"/>
        </w:rPr>
        <w:t>;</w:t>
      </w:r>
    </w:p>
    <w:p w:rsidR="004068F2" w:rsidRDefault="00A65866" w:rsidP="00A65866">
      <w:pPr>
        <w:pStyle w:val="a3"/>
        <w:numPr>
          <w:ilvl w:val="0"/>
          <w:numId w:val="10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ə</w:t>
      </w:r>
      <w:r w:rsidRPr="00A65866">
        <w:rPr>
          <w:sz w:val="24"/>
          <w:szCs w:val="24"/>
          <w:lang w:val="az-Latn-AZ"/>
        </w:rPr>
        <w:t>rizəyə/şikayətə baxılması nəticəsində</w:t>
      </w:r>
      <w:r>
        <w:rPr>
          <w:sz w:val="24"/>
          <w:szCs w:val="24"/>
          <w:lang w:val="az-Latn-AZ"/>
        </w:rPr>
        <w:t xml:space="preserve"> ayrı-seçkilik faktı </w:t>
      </w:r>
      <w:r w:rsidR="004068F2" w:rsidRPr="004068F2">
        <w:rPr>
          <w:sz w:val="24"/>
          <w:szCs w:val="24"/>
          <w:lang w:val="az-Latn-AZ"/>
        </w:rPr>
        <w:t>təsdiqlənmədi</w:t>
      </w:r>
      <w:r>
        <w:rPr>
          <w:sz w:val="24"/>
          <w:szCs w:val="24"/>
          <w:lang w:val="az-Latn-AZ"/>
        </w:rPr>
        <w:t>sə</w:t>
      </w:r>
      <w:r w:rsidR="004068F2" w:rsidRPr="004068F2">
        <w:rPr>
          <w:sz w:val="24"/>
          <w:szCs w:val="24"/>
          <w:lang w:val="az-Latn-AZ"/>
        </w:rPr>
        <w:t>.</w:t>
      </w:r>
    </w:p>
    <w:p w:rsidR="004068F2" w:rsidRDefault="006E0E9E" w:rsidP="000D2EA8">
      <w:pPr>
        <w:pStyle w:val="a3"/>
        <w:numPr>
          <w:ilvl w:val="0"/>
          <w:numId w:val="8"/>
        </w:numPr>
        <w:jc w:val="both"/>
        <w:rPr>
          <w:sz w:val="24"/>
          <w:szCs w:val="24"/>
          <w:lang w:val="az-Latn-AZ"/>
        </w:rPr>
      </w:pPr>
      <w:r w:rsidRPr="006E0E9E">
        <w:rPr>
          <w:sz w:val="24"/>
          <w:szCs w:val="24"/>
          <w:lang w:val="az-Latn-AZ"/>
        </w:rPr>
        <w:t xml:space="preserve">Əgər </w:t>
      </w:r>
      <w:r w:rsidR="00A65866">
        <w:rPr>
          <w:sz w:val="24"/>
          <w:szCs w:val="24"/>
          <w:lang w:val="az-Latn-AZ"/>
        </w:rPr>
        <w:t>Gürcüstan</w:t>
      </w:r>
      <w:r w:rsidR="00CE4E2B" w:rsidRPr="00E361C0">
        <w:rPr>
          <w:sz w:val="24"/>
          <w:szCs w:val="24"/>
          <w:lang w:val="az-Latn-AZ"/>
        </w:rPr>
        <w:t>ın</w:t>
      </w:r>
      <w:r w:rsidR="00CE4E2B">
        <w:rPr>
          <w:sz w:val="24"/>
          <w:szCs w:val="24"/>
          <w:lang w:val="az-Latn-AZ"/>
        </w:rPr>
        <w:t xml:space="preserve"> </w:t>
      </w:r>
      <w:r w:rsidR="00A65866">
        <w:rPr>
          <w:sz w:val="24"/>
          <w:szCs w:val="24"/>
          <w:lang w:val="az-Latn-AZ"/>
        </w:rPr>
        <w:t>Xalq</w:t>
      </w:r>
      <w:r w:rsidRPr="000705B7">
        <w:rPr>
          <w:sz w:val="24"/>
          <w:szCs w:val="24"/>
          <w:lang w:val="az-Latn-AZ"/>
        </w:rPr>
        <w:t xml:space="preserve"> </w:t>
      </w:r>
      <w:r w:rsidRPr="006E0E9E">
        <w:rPr>
          <w:sz w:val="24"/>
          <w:szCs w:val="24"/>
          <w:lang w:val="az-Latn-AZ"/>
        </w:rPr>
        <w:t>Müdafiəçisi</w:t>
      </w:r>
      <w:r w:rsidR="00A65866">
        <w:rPr>
          <w:sz w:val="24"/>
          <w:szCs w:val="24"/>
          <w:lang w:val="az-Latn-AZ"/>
        </w:rPr>
        <w:t>nin</w:t>
      </w:r>
      <w:r w:rsidRPr="006E0E9E">
        <w:rPr>
          <w:sz w:val="24"/>
          <w:szCs w:val="24"/>
          <w:lang w:val="az-Latn-AZ"/>
        </w:rPr>
        <w:t xml:space="preserve"> ərizə</w:t>
      </w:r>
      <w:r w:rsidR="00A65866">
        <w:rPr>
          <w:sz w:val="24"/>
          <w:szCs w:val="24"/>
          <w:lang w:val="az-Latn-AZ"/>
        </w:rPr>
        <w:t>yə/</w:t>
      </w:r>
      <w:r w:rsidRPr="006E0E9E">
        <w:rPr>
          <w:sz w:val="24"/>
          <w:szCs w:val="24"/>
          <w:lang w:val="az-Latn-AZ"/>
        </w:rPr>
        <w:t>şikayətə</w:t>
      </w:r>
      <w:r w:rsidR="00A65866">
        <w:rPr>
          <w:sz w:val="24"/>
          <w:szCs w:val="24"/>
          <w:lang w:val="az-Latn-AZ"/>
        </w:rPr>
        <w:t xml:space="preserve"> bax</w:t>
      </w:r>
      <w:r w:rsidRPr="006E0E9E">
        <w:rPr>
          <w:sz w:val="24"/>
          <w:szCs w:val="24"/>
          <w:lang w:val="az-Latn-AZ"/>
        </w:rPr>
        <w:t>ması nəticəsində ayrı</w:t>
      </w:r>
      <w:r w:rsidR="007440F3">
        <w:rPr>
          <w:sz w:val="24"/>
          <w:szCs w:val="24"/>
          <w:lang w:val="az-Latn-AZ"/>
        </w:rPr>
        <w:t>-</w:t>
      </w:r>
      <w:r w:rsidR="00A65866">
        <w:rPr>
          <w:sz w:val="24"/>
          <w:szCs w:val="24"/>
          <w:lang w:val="az-Latn-AZ"/>
        </w:rPr>
        <w:t>seçkilik faktı</w:t>
      </w:r>
      <w:r w:rsidRPr="006E0E9E">
        <w:rPr>
          <w:sz w:val="24"/>
          <w:szCs w:val="24"/>
          <w:lang w:val="az-Latn-AZ"/>
        </w:rPr>
        <w:t xml:space="preserve"> təsdiqlə</w:t>
      </w:r>
      <w:r w:rsidR="00A65866">
        <w:rPr>
          <w:sz w:val="24"/>
          <w:szCs w:val="24"/>
          <w:lang w:val="az-Latn-AZ"/>
        </w:rPr>
        <w:t>nib</w:t>
      </w:r>
      <w:r w:rsidRPr="006E0E9E">
        <w:rPr>
          <w:sz w:val="24"/>
          <w:szCs w:val="24"/>
          <w:lang w:val="az-Latn-AZ"/>
        </w:rPr>
        <w:t>sə və ayrı</w:t>
      </w:r>
      <w:r w:rsidR="007440F3">
        <w:rPr>
          <w:sz w:val="24"/>
          <w:szCs w:val="24"/>
          <w:lang w:val="az-Latn-AZ"/>
        </w:rPr>
        <w:t>-</w:t>
      </w:r>
      <w:r w:rsidRPr="006E0E9E">
        <w:rPr>
          <w:sz w:val="24"/>
          <w:szCs w:val="24"/>
          <w:lang w:val="az-Latn-AZ"/>
        </w:rPr>
        <w:t>seçkiliyin nəticələ</w:t>
      </w:r>
      <w:r w:rsidR="00A65866">
        <w:rPr>
          <w:sz w:val="24"/>
          <w:szCs w:val="24"/>
          <w:lang w:val="az-Latn-AZ"/>
        </w:rPr>
        <w:t>ri aradan qaldırılmayıbsa</w:t>
      </w:r>
      <w:r w:rsidRPr="006E0E9E">
        <w:rPr>
          <w:sz w:val="24"/>
          <w:szCs w:val="24"/>
          <w:lang w:val="az-Latn-AZ"/>
        </w:rPr>
        <w:t xml:space="preserve"> </w:t>
      </w:r>
      <w:r w:rsidR="00A65866">
        <w:rPr>
          <w:sz w:val="24"/>
          <w:szCs w:val="24"/>
          <w:lang w:val="az-Latn-AZ"/>
        </w:rPr>
        <w:t>- Gürcüstan</w:t>
      </w:r>
      <w:r w:rsidR="00CE4E2B" w:rsidRPr="00E361C0">
        <w:rPr>
          <w:sz w:val="24"/>
          <w:szCs w:val="24"/>
          <w:lang w:val="az-Latn-AZ"/>
        </w:rPr>
        <w:t>ın</w:t>
      </w:r>
      <w:r w:rsidR="00CE4E2B">
        <w:rPr>
          <w:sz w:val="24"/>
          <w:szCs w:val="24"/>
          <w:lang w:val="az-Latn-AZ"/>
        </w:rPr>
        <w:t xml:space="preserve"> </w:t>
      </w:r>
      <w:r w:rsidR="00A65866">
        <w:rPr>
          <w:sz w:val="24"/>
          <w:szCs w:val="24"/>
          <w:lang w:val="az-Latn-AZ"/>
        </w:rPr>
        <w:t>Xalq M</w:t>
      </w:r>
      <w:r w:rsidRPr="006E0E9E">
        <w:rPr>
          <w:sz w:val="24"/>
          <w:szCs w:val="24"/>
          <w:lang w:val="az-Latn-AZ"/>
        </w:rPr>
        <w:t>üdafiə</w:t>
      </w:r>
      <w:r w:rsidR="000D2EA8">
        <w:rPr>
          <w:sz w:val="24"/>
          <w:szCs w:val="24"/>
          <w:lang w:val="az-Latn-AZ"/>
        </w:rPr>
        <w:t>çisi, i</w:t>
      </w:r>
      <w:r w:rsidR="000D2EA8" w:rsidRPr="000D2EA8">
        <w:rPr>
          <w:sz w:val="24"/>
          <w:szCs w:val="24"/>
          <w:lang w:val="az-Latn-AZ"/>
        </w:rPr>
        <w:t>şin hallarını nəzərə alaraq, pozulmuş bərabə</w:t>
      </w:r>
      <w:r w:rsidR="000D2EA8">
        <w:rPr>
          <w:sz w:val="24"/>
          <w:szCs w:val="24"/>
          <w:lang w:val="az-Latn-AZ"/>
        </w:rPr>
        <w:t>rliyi</w:t>
      </w:r>
      <w:r w:rsidR="000D2EA8" w:rsidRPr="000D2EA8">
        <w:rPr>
          <w:sz w:val="24"/>
          <w:szCs w:val="24"/>
          <w:lang w:val="az-Latn-AZ"/>
        </w:rPr>
        <w:t>n bərpası üçün tədbirlərin həyata keçirilməsi haqqında t</w:t>
      </w:r>
      <w:r w:rsidR="000D2EA8">
        <w:rPr>
          <w:sz w:val="24"/>
          <w:szCs w:val="24"/>
          <w:lang w:val="az-Latn-AZ"/>
        </w:rPr>
        <w:t>övsiyə</w:t>
      </w:r>
      <w:r w:rsidR="000D2EA8" w:rsidRPr="000D2EA8">
        <w:rPr>
          <w:sz w:val="24"/>
          <w:szCs w:val="24"/>
          <w:lang w:val="az-Latn-AZ"/>
        </w:rPr>
        <w:t xml:space="preserve"> verməklə </w:t>
      </w:r>
      <w:r w:rsidR="000D2EA8">
        <w:rPr>
          <w:sz w:val="24"/>
          <w:szCs w:val="24"/>
          <w:lang w:val="az-Latn-AZ"/>
        </w:rPr>
        <w:t xml:space="preserve">işin </w:t>
      </w:r>
      <w:r w:rsidR="000D2EA8" w:rsidRPr="000D2EA8">
        <w:rPr>
          <w:sz w:val="24"/>
          <w:szCs w:val="24"/>
          <w:lang w:val="az-Latn-AZ"/>
        </w:rPr>
        <w:t>icraatı</w:t>
      </w:r>
      <w:r w:rsidR="000D2EA8">
        <w:rPr>
          <w:sz w:val="24"/>
          <w:szCs w:val="24"/>
          <w:lang w:val="az-Latn-AZ"/>
        </w:rPr>
        <w:t>nı</w:t>
      </w:r>
      <w:r w:rsidR="000D2EA8" w:rsidRPr="000D2EA8">
        <w:rPr>
          <w:sz w:val="24"/>
          <w:szCs w:val="24"/>
          <w:lang w:val="az-Latn-AZ"/>
        </w:rPr>
        <w:t xml:space="preserve"> yekunlaşdırır</w:t>
      </w:r>
      <w:r w:rsidR="000D2EA8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420A3C" w:rsidRDefault="007A637E" w:rsidP="008C49A6">
      <w:pPr>
        <w:jc w:val="both"/>
        <w:rPr>
          <w:sz w:val="24"/>
          <w:szCs w:val="24"/>
          <w:lang w:val="az-Latn-AZ"/>
        </w:rPr>
      </w:pPr>
      <w:r w:rsidRPr="007A637E">
        <w:rPr>
          <w:b/>
          <w:sz w:val="24"/>
          <w:szCs w:val="24"/>
          <w:lang w:val="az-Latn-AZ"/>
        </w:rPr>
        <w:t>Maddə 10. Məhkəməyə şikayət</w:t>
      </w:r>
      <w:r w:rsidR="000D2EA8">
        <w:rPr>
          <w:b/>
          <w:sz w:val="24"/>
          <w:szCs w:val="24"/>
          <w:lang w:val="az-Latn-AZ"/>
        </w:rPr>
        <w:t xml:space="preserve"> ərizəsi ilə</w:t>
      </w:r>
      <w:r w:rsidRPr="007A637E">
        <w:rPr>
          <w:b/>
          <w:sz w:val="24"/>
          <w:szCs w:val="24"/>
          <w:lang w:val="az-Latn-AZ"/>
        </w:rPr>
        <w:t xml:space="preserve"> müraciət etmək</w:t>
      </w:r>
    </w:p>
    <w:p w:rsidR="00955A0A" w:rsidRDefault="00420A3C" w:rsidP="00443A16">
      <w:pPr>
        <w:pStyle w:val="a3"/>
        <w:numPr>
          <w:ilvl w:val="0"/>
          <w:numId w:val="12"/>
        </w:numPr>
        <w:jc w:val="both"/>
        <w:rPr>
          <w:sz w:val="24"/>
          <w:szCs w:val="24"/>
          <w:lang w:val="az-Latn-AZ"/>
        </w:rPr>
      </w:pPr>
      <w:r w:rsidRPr="009310E3">
        <w:rPr>
          <w:sz w:val="24"/>
          <w:szCs w:val="24"/>
          <w:lang w:val="az-Latn-AZ"/>
        </w:rPr>
        <w:t xml:space="preserve">Özünü ayrı-seçkilik qurbanı hesab edən </w:t>
      </w:r>
      <w:r w:rsidR="000D2EA8">
        <w:rPr>
          <w:sz w:val="24"/>
          <w:szCs w:val="24"/>
          <w:lang w:val="az-Latn-AZ"/>
        </w:rPr>
        <w:t>hər hansı</w:t>
      </w:r>
      <w:r w:rsidR="00955A0A" w:rsidRPr="009310E3">
        <w:rPr>
          <w:sz w:val="24"/>
          <w:szCs w:val="24"/>
          <w:lang w:val="az-Latn-AZ"/>
        </w:rPr>
        <w:t xml:space="preserve"> şə</w:t>
      </w:r>
      <w:r w:rsidR="00443A16">
        <w:rPr>
          <w:sz w:val="24"/>
          <w:szCs w:val="24"/>
          <w:lang w:val="az-Latn-AZ"/>
        </w:rPr>
        <w:t>xs</w:t>
      </w:r>
      <w:r w:rsidR="009310E3">
        <w:rPr>
          <w:sz w:val="24"/>
          <w:szCs w:val="24"/>
          <w:lang w:val="az-Latn-AZ"/>
        </w:rPr>
        <w:t xml:space="preserve"> </w:t>
      </w:r>
      <w:r w:rsidR="00CE0C79">
        <w:rPr>
          <w:sz w:val="24"/>
          <w:szCs w:val="24"/>
          <w:lang w:val="az-Latn-AZ"/>
        </w:rPr>
        <w:t xml:space="preserve">- </w:t>
      </w:r>
      <w:r w:rsidR="00443A16" w:rsidRPr="00443A16">
        <w:rPr>
          <w:sz w:val="24"/>
          <w:szCs w:val="24"/>
          <w:lang w:val="az-Latn-AZ"/>
        </w:rPr>
        <w:t>fikrincə, ona qarşı ayrı-seçkilik etmiş şəxs</w:t>
      </w:r>
      <w:r w:rsidR="00443A16">
        <w:rPr>
          <w:sz w:val="24"/>
          <w:szCs w:val="24"/>
          <w:lang w:val="az-Latn-AZ"/>
        </w:rPr>
        <w:t xml:space="preserve">in/qurumun əleyhinə məhkəməyə şikayət ərizəsi vermək və </w:t>
      </w:r>
      <w:r w:rsidR="00443A16" w:rsidRPr="009310E3">
        <w:rPr>
          <w:sz w:val="24"/>
          <w:szCs w:val="24"/>
          <w:lang w:val="az-Latn-AZ"/>
        </w:rPr>
        <w:t>mənəvi və</w:t>
      </w:r>
      <w:r w:rsidR="00443A16">
        <w:rPr>
          <w:sz w:val="24"/>
          <w:szCs w:val="24"/>
          <w:lang w:val="az-Latn-AZ"/>
        </w:rPr>
        <w:t>/</w:t>
      </w:r>
      <w:r w:rsidR="00443A16" w:rsidRPr="009310E3">
        <w:rPr>
          <w:sz w:val="24"/>
          <w:szCs w:val="24"/>
          <w:lang w:val="az-Latn-AZ"/>
        </w:rPr>
        <w:t xml:space="preserve">və ya </w:t>
      </w:r>
      <w:r w:rsidR="00443A16">
        <w:rPr>
          <w:sz w:val="24"/>
          <w:szCs w:val="24"/>
          <w:lang w:val="az-Latn-AZ"/>
        </w:rPr>
        <w:t>maddi zərərin ödənilməsini</w:t>
      </w:r>
      <w:r w:rsidR="00443A16" w:rsidRPr="009310E3">
        <w:rPr>
          <w:sz w:val="24"/>
          <w:szCs w:val="24"/>
          <w:lang w:val="az-Latn-AZ"/>
        </w:rPr>
        <w:t xml:space="preserve"> tələb etmə</w:t>
      </w:r>
      <w:r w:rsidR="00443A16">
        <w:rPr>
          <w:sz w:val="24"/>
          <w:szCs w:val="24"/>
          <w:lang w:val="az-Latn-AZ"/>
        </w:rPr>
        <w:t>k</w:t>
      </w:r>
      <w:r w:rsidR="00443A16" w:rsidRPr="00443A16">
        <w:rPr>
          <w:sz w:val="24"/>
          <w:szCs w:val="24"/>
          <w:lang w:val="az-Latn-AZ"/>
        </w:rPr>
        <w:t xml:space="preserve"> hüququna malikdir</w:t>
      </w:r>
      <w:r w:rsidR="00443A16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9310E3" w:rsidRDefault="009310E3" w:rsidP="008C49A6">
      <w:pPr>
        <w:pStyle w:val="a3"/>
        <w:numPr>
          <w:ilvl w:val="0"/>
          <w:numId w:val="12"/>
        </w:numPr>
        <w:jc w:val="both"/>
        <w:rPr>
          <w:sz w:val="24"/>
          <w:szCs w:val="24"/>
          <w:lang w:val="az-Latn-AZ"/>
        </w:rPr>
      </w:pPr>
      <w:r w:rsidRPr="009310E3">
        <w:rPr>
          <w:sz w:val="24"/>
          <w:szCs w:val="24"/>
          <w:lang w:val="az-Latn-AZ"/>
        </w:rPr>
        <w:lastRenderedPageBreak/>
        <w:t xml:space="preserve">Məhkəməyə </w:t>
      </w:r>
      <w:r w:rsidR="00221E9A">
        <w:rPr>
          <w:sz w:val="24"/>
          <w:szCs w:val="24"/>
          <w:lang w:val="az-Latn-AZ"/>
        </w:rPr>
        <w:t xml:space="preserve">şikayət ərizəsi ilə </w:t>
      </w:r>
      <w:r w:rsidRPr="009310E3">
        <w:rPr>
          <w:sz w:val="24"/>
          <w:szCs w:val="24"/>
          <w:lang w:val="az-Latn-AZ"/>
        </w:rPr>
        <w:t xml:space="preserve">müraciət </w:t>
      </w:r>
      <w:r w:rsidR="00221E9A">
        <w:rPr>
          <w:sz w:val="24"/>
          <w:szCs w:val="24"/>
          <w:lang w:val="az-Latn-AZ"/>
        </w:rPr>
        <w:t>etmə</w:t>
      </w:r>
      <w:r w:rsidR="00CE0C79">
        <w:rPr>
          <w:sz w:val="24"/>
          <w:szCs w:val="24"/>
          <w:lang w:val="az-Latn-AZ"/>
        </w:rPr>
        <w:t xml:space="preserve">k </w:t>
      </w:r>
      <w:r w:rsidRPr="009310E3">
        <w:rPr>
          <w:sz w:val="24"/>
          <w:szCs w:val="24"/>
          <w:lang w:val="az-Latn-AZ"/>
        </w:rPr>
        <w:t xml:space="preserve">qaydası </w:t>
      </w:r>
      <w:r w:rsidR="00221E9A">
        <w:rPr>
          <w:sz w:val="24"/>
          <w:szCs w:val="24"/>
          <w:lang w:val="az-Latn-AZ"/>
        </w:rPr>
        <w:t>Gürcüstan</w:t>
      </w:r>
      <w:r w:rsidR="00E361C0">
        <w:rPr>
          <w:sz w:val="24"/>
          <w:szCs w:val="24"/>
          <w:lang w:val="az-Latn-AZ"/>
        </w:rPr>
        <w:t xml:space="preserve"> </w:t>
      </w:r>
      <w:r w:rsidRPr="009310E3">
        <w:rPr>
          <w:sz w:val="24"/>
          <w:szCs w:val="24"/>
          <w:lang w:val="az-Latn-AZ"/>
        </w:rPr>
        <w:t>Mülki Prosessual Məcəlləsi ilə müəyyə</w:t>
      </w:r>
      <w:r w:rsidR="00221E9A">
        <w:rPr>
          <w:sz w:val="24"/>
          <w:szCs w:val="24"/>
          <w:lang w:val="az-Latn-AZ"/>
        </w:rPr>
        <w:t>n edilir</w:t>
      </w:r>
      <w:r w:rsidR="00221E9A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9310E3" w:rsidRDefault="009310E3" w:rsidP="008C49A6">
      <w:pPr>
        <w:jc w:val="both"/>
        <w:rPr>
          <w:sz w:val="24"/>
          <w:szCs w:val="24"/>
          <w:lang w:val="az-Latn-AZ"/>
        </w:rPr>
      </w:pPr>
      <w:r w:rsidRPr="009310E3">
        <w:rPr>
          <w:b/>
          <w:sz w:val="24"/>
          <w:szCs w:val="24"/>
          <w:lang w:val="az-Latn-AZ"/>
        </w:rPr>
        <w:t xml:space="preserve">Maddə 11. </w:t>
      </w:r>
      <w:r w:rsidR="00221E9A">
        <w:rPr>
          <w:b/>
          <w:sz w:val="24"/>
          <w:szCs w:val="24"/>
          <w:lang w:val="az-Latn-AZ"/>
        </w:rPr>
        <w:t>İ</w:t>
      </w:r>
      <w:r w:rsidRPr="009310E3">
        <w:rPr>
          <w:b/>
          <w:sz w:val="24"/>
          <w:szCs w:val="24"/>
          <w:lang w:val="az-Latn-AZ"/>
        </w:rPr>
        <w:t xml:space="preserve">şə baxılması prosesində </w:t>
      </w:r>
      <w:r w:rsidR="00221E9A">
        <w:rPr>
          <w:b/>
          <w:sz w:val="24"/>
          <w:szCs w:val="24"/>
          <w:lang w:val="az-Latn-AZ"/>
        </w:rPr>
        <w:t xml:space="preserve">üçüncü şəxsin </w:t>
      </w:r>
      <w:r w:rsidRPr="009310E3">
        <w:rPr>
          <w:b/>
          <w:sz w:val="24"/>
          <w:szCs w:val="24"/>
          <w:lang w:val="az-Latn-AZ"/>
        </w:rPr>
        <w:t>iştirakı</w:t>
      </w:r>
      <w:r w:rsidR="00221E9A">
        <w:rPr>
          <w:b/>
          <w:sz w:val="24"/>
          <w:szCs w:val="24"/>
          <w:lang w:val="az-Latn-AZ"/>
        </w:rPr>
        <w:t xml:space="preserve"> </w:t>
      </w:r>
    </w:p>
    <w:p w:rsidR="009310E3" w:rsidRDefault="004B01E5" w:rsidP="008C49A6">
      <w:pPr>
        <w:pStyle w:val="a3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 w:rsidRPr="004B01E5">
        <w:rPr>
          <w:sz w:val="24"/>
          <w:szCs w:val="24"/>
          <w:lang w:val="az-Latn-AZ"/>
        </w:rPr>
        <w:t>Fəaliyyət sahə</w:t>
      </w:r>
      <w:r w:rsidR="00DF579C">
        <w:rPr>
          <w:sz w:val="24"/>
          <w:szCs w:val="24"/>
          <w:lang w:val="az-Latn-AZ"/>
        </w:rPr>
        <w:t>si</w:t>
      </w:r>
      <w:r w:rsidRPr="004B01E5">
        <w:rPr>
          <w:sz w:val="24"/>
          <w:szCs w:val="24"/>
          <w:lang w:val="az-Latn-AZ"/>
        </w:rPr>
        <w:t xml:space="preserve"> şəxslə</w:t>
      </w:r>
      <w:r w:rsidR="00DF579C">
        <w:rPr>
          <w:sz w:val="24"/>
          <w:szCs w:val="24"/>
          <w:lang w:val="az-Latn-AZ"/>
        </w:rPr>
        <w:t>ri</w:t>
      </w:r>
      <w:r w:rsidRPr="004B01E5">
        <w:rPr>
          <w:sz w:val="24"/>
          <w:szCs w:val="24"/>
          <w:lang w:val="az-Latn-AZ"/>
        </w:rPr>
        <w:t xml:space="preserve"> ayrı</w:t>
      </w:r>
      <w:r w:rsidR="007440F3">
        <w:rPr>
          <w:sz w:val="24"/>
          <w:szCs w:val="24"/>
          <w:lang w:val="az-Latn-AZ"/>
        </w:rPr>
        <w:t>-</w:t>
      </w:r>
      <w:r w:rsidR="00DF579C">
        <w:rPr>
          <w:sz w:val="24"/>
          <w:szCs w:val="24"/>
          <w:lang w:val="az-Latn-AZ"/>
        </w:rPr>
        <w:t>seçkilik</w:t>
      </w:r>
      <w:r w:rsidRPr="004B01E5">
        <w:rPr>
          <w:sz w:val="24"/>
          <w:szCs w:val="24"/>
          <w:lang w:val="az-Latn-AZ"/>
        </w:rPr>
        <w:t>də</w:t>
      </w:r>
      <w:r w:rsidR="00DF579C">
        <w:rPr>
          <w:sz w:val="24"/>
          <w:szCs w:val="24"/>
          <w:lang w:val="az-Latn-AZ"/>
        </w:rPr>
        <w:t>n qorumaq olan</w:t>
      </w:r>
      <w:r w:rsidRPr="004B01E5">
        <w:rPr>
          <w:sz w:val="24"/>
          <w:szCs w:val="24"/>
          <w:lang w:val="az-Latn-AZ"/>
        </w:rPr>
        <w:t xml:space="preserve"> tə</w:t>
      </w:r>
      <w:r w:rsidR="00DF579C">
        <w:rPr>
          <w:sz w:val="24"/>
          <w:szCs w:val="24"/>
          <w:lang w:val="az-Latn-AZ"/>
        </w:rPr>
        <w:t>şkilat, qurum</w:t>
      </w:r>
      <w:r w:rsidRPr="004B01E5">
        <w:rPr>
          <w:sz w:val="24"/>
          <w:szCs w:val="24"/>
          <w:lang w:val="az-Latn-AZ"/>
        </w:rPr>
        <w:t xml:space="preserve"> və</w:t>
      </w:r>
      <w:r w:rsidR="00DF579C">
        <w:rPr>
          <w:sz w:val="24"/>
          <w:szCs w:val="24"/>
          <w:lang w:val="az-Latn-AZ"/>
        </w:rPr>
        <w:t xml:space="preserve"> ya birlik</w:t>
      </w:r>
      <w:r w:rsidR="007440F3">
        <w:rPr>
          <w:sz w:val="24"/>
          <w:szCs w:val="24"/>
          <w:lang w:val="az-Latn-AZ"/>
        </w:rPr>
        <w:t xml:space="preserve"> </w:t>
      </w:r>
      <w:r w:rsidR="00DF579C">
        <w:rPr>
          <w:sz w:val="24"/>
          <w:szCs w:val="24"/>
          <w:lang w:val="az-Latn-AZ"/>
        </w:rPr>
        <w:t xml:space="preserve">- </w:t>
      </w:r>
      <w:r w:rsidR="007440F3">
        <w:rPr>
          <w:sz w:val="24"/>
          <w:szCs w:val="24"/>
          <w:lang w:val="az-Latn-AZ"/>
        </w:rPr>
        <w:t>bu q</w:t>
      </w:r>
      <w:r w:rsidR="00462065">
        <w:rPr>
          <w:sz w:val="24"/>
          <w:szCs w:val="24"/>
          <w:lang w:val="az-Latn-AZ"/>
        </w:rPr>
        <w:t>anunl</w:t>
      </w:r>
      <w:r w:rsidRPr="004B01E5">
        <w:rPr>
          <w:sz w:val="24"/>
          <w:szCs w:val="24"/>
          <w:lang w:val="az-Latn-AZ"/>
        </w:rPr>
        <w:t>a nəzərdə tutulmuş işə baxılma</w:t>
      </w:r>
      <w:r w:rsidR="00462065">
        <w:rPr>
          <w:sz w:val="24"/>
          <w:szCs w:val="24"/>
          <w:lang w:val="az-Latn-AZ"/>
        </w:rPr>
        <w:t>sı</w:t>
      </w:r>
      <w:r w:rsidRPr="004B01E5">
        <w:rPr>
          <w:sz w:val="24"/>
          <w:szCs w:val="24"/>
          <w:lang w:val="az-Latn-AZ"/>
        </w:rPr>
        <w:t xml:space="preserve"> prosesinə</w:t>
      </w:r>
      <w:r w:rsidR="00462065">
        <w:rPr>
          <w:sz w:val="24"/>
          <w:szCs w:val="24"/>
          <w:lang w:val="az-Latn-AZ"/>
        </w:rPr>
        <w:t xml:space="preserve"> üçüncü şəxs kimi</w:t>
      </w:r>
      <w:r w:rsidRPr="004B01E5">
        <w:rPr>
          <w:sz w:val="24"/>
          <w:szCs w:val="24"/>
          <w:lang w:val="az-Latn-AZ"/>
        </w:rPr>
        <w:t xml:space="preserve"> cəlb edilməsi tələbi ilə </w:t>
      </w:r>
      <w:r w:rsidR="00462065">
        <w:rPr>
          <w:sz w:val="24"/>
          <w:szCs w:val="24"/>
          <w:lang w:val="az-Latn-AZ"/>
        </w:rPr>
        <w:t>Gürcüstan</w:t>
      </w:r>
      <w:r w:rsidR="00E361C0" w:rsidRPr="00E361C0">
        <w:rPr>
          <w:sz w:val="24"/>
          <w:szCs w:val="24"/>
          <w:lang w:val="az-Latn-AZ"/>
        </w:rPr>
        <w:t>ın</w:t>
      </w:r>
      <w:r w:rsidR="00E361C0">
        <w:rPr>
          <w:sz w:val="24"/>
          <w:szCs w:val="24"/>
          <w:lang w:val="az-Latn-AZ"/>
        </w:rPr>
        <w:t xml:space="preserve"> </w:t>
      </w:r>
      <w:r w:rsidR="00462065">
        <w:rPr>
          <w:sz w:val="24"/>
          <w:szCs w:val="24"/>
          <w:lang w:val="az-Latn-AZ"/>
        </w:rPr>
        <w:t>Xalq</w:t>
      </w:r>
      <w:r w:rsidRPr="004B01E5">
        <w:rPr>
          <w:sz w:val="24"/>
          <w:szCs w:val="24"/>
          <w:lang w:val="az-Latn-AZ"/>
        </w:rPr>
        <w:t xml:space="preserve"> Müdafiəçisinə müraciət etmə</w:t>
      </w:r>
      <w:r w:rsidR="00462065">
        <w:rPr>
          <w:sz w:val="24"/>
          <w:szCs w:val="24"/>
          <w:lang w:val="az-Latn-AZ"/>
        </w:rPr>
        <w:t>k hüququna malikdir</w:t>
      </w:r>
      <w:r w:rsidR="00462065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C81B90" w:rsidRDefault="00462065" w:rsidP="00AB4162">
      <w:pPr>
        <w:pStyle w:val="a3"/>
        <w:numPr>
          <w:ilvl w:val="0"/>
          <w:numId w:val="13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E361C0" w:rsidRPr="00E361C0">
        <w:rPr>
          <w:sz w:val="24"/>
          <w:szCs w:val="24"/>
          <w:lang w:val="az-Latn-AZ"/>
        </w:rPr>
        <w:t>ın</w:t>
      </w:r>
      <w:r w:rsidR="00E361C0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Xalq</w:t>
      </w:r>
      <w:r w:rsidR="00C81B90" w:rsidRPr="00C81B90">
        <w:rPr>
          <w:sz w:val="24"/>
          <w:szCs w:val="24"/>
          <w:lang w:val="az-Latn-AZ"/>
        </w:rPr>
        <w:t xml:space="preserve"> Müdafiəçisi </w:t>
      </w:r>
      <w:r w:rsidR="00AB4162" w:rsidRPr="00AB4162">
        <w:rPr>
          <w:sz w:val="24"/>
          <w:szCs w:val="24"/>
          <w:lang w:val="az-Latn-AZ"/>
        </w:rPr>
        <w:t>bu maddənin birinci bəndində nəzərdə tutulmuş tələbi</w:t>
      </w:r>
      <w:r w:rsidR="00AB4162">
        <w:rPr>
          <w:sz w:val="24"/>
          <w:szCs w:val="24"/>
          <w:lang w:val="az-Latn-AZ"/>
        </w:rPr>
        <w:t>,</w:t>
      </w:r>
      <w:r w:rsidR="00AB4162" w:rsidRPr="00AB4162">
        <w:rPr>
          <w:sz w:val="24"/>
          <w:szCs w:val="24"/>
          <w:lang w:val="az-Latn-AZ"/>
        </w:rPr>
        <w:t xml:space="preserve"> yalnız özünü ayrı-seçkiliyin qurbanı hesab edən şə</w:t>
      </w:r>
      <w:r w:rsidR="00AB4162">
        <w:rPr>
          <w:sz w:val="24"/>
          <w:szCs w:val="24"/>
          <w:lang w:val="az-Latn-AZ"/>
        </w:rPr>
        <w:t>xsin razılığı</w:t>
      </w:r>
      <w:r w:rsidR="00AB4162" w:rsidRPr="00AB4162">
        <w:rPr>
          <w:sz w:val="24"/>
          <w:szCs w:val="24"/>
          <w:lang w:val="az-Latn-AZ"/>
        </w:rPr>
        <w:t xml:space="preserve"> </w:t>
      </w:r>
      <w:r w:rsidR="00AB4162">
        <w:rPr>
          <w:sz w:val="24"/>
          <w:szCs w:val="24"/>
          <w:lang w:val="az-Latn-AZ"/>
        </w:rPr>
        <w:t xml:space="preserve">olduğu halda, </w:t>
      </w:r>
      <w:r w:rsidR="00AB4162" w:rsidRPr="00AB4162">
        <w:rPr>
          <w:sz w:val="24"/>
          <w:szCs w:val="24"/>
          <w:lang w:val="az-Latn-AZ"/>
        </w:rPr>
        <w:t>təmin etmək səlahiyyətinə</w:t>
      </w:r>
      <w:r w:rsidR="00AB4162">
        <w:rPr>
          <w:sz w:val="24"/>
          <w:szCs w:val="24"/>
          <w:lang w:val="az-Latn-AZ"/>
        </w:rPr>
        <w:t xml:space="preserve"> malikdir</w:t>
      </w:r>
      <w:r w:rsidR="00AB4162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C81B90" w:rsidRDefault="006C1C22" w:rsidP="008C49A6">
      <w:pPr>
        <w:jc w:val="both"/>
        <w:rPr>
          <w:sz w:val="24"/>
          <w:szCs w:val="24"/>
          <w:lang w:val="az-Latn-AZ"/>
        </w:rPr>
      </w:pPr>
      <w:r w:rsidRPr="006C1C22">
        <w:rPr>
          <w:b/>
          <w:sz w:val="24"/>
          <w:szCs w:val="24"/>
          <w:lang w:val="az-Latn-AZ"/>
        </w:rPr>
        <w:t>Maddə 12. Qanunla müəyyən edilmiş prosedurların hə</w:t>
      </w:r>
      <w:r w:rsidR="00AB4162">
        <w:rPr>
          <w:b/>
          <w:sz w:val="24"/>
          <w:szCs w:val="24"/>
          <w:lang w:val="az-Latn-AZ"/>
        </w:rPr>
        <w:t xml:space="preserve">yata </w:t>
      </w:r>
      <w:r w:rsidRPr="006C1C22">
        <w:rPr>
          <w:b/>
          <w:sz w:val="24"/>
          <w:szCs w:val="24"/>
          <w:lang w:val="az-Latn-AZ"/>
        </w:rPr>
        <w:t>keçirilməsi zamanı şəxslərin müdafiəsi</w:t>
      </w:r>
      <w:r w:rsidR="00AB4162">
        <w:rPr>
          <w:b/>
          <w:sz w:val="24"/>
          <w:szCs w:val="24"/>
          <w:lang w:val="az-Latn-AZ"/>
        </w:rPr>
        <w:t xml:space="preserve"> (şəxslə</w:t>
      </w:r>
      <w:r w:rsidR="00CE0C79">
        <w:rPr>
          <w:b/>
          <w:sz w:val="24"/>
          <w:szCs w:val="24"/>
          <w:lang w:val="az-Latn-AZ"/>
        </w:rPr>
        <w:t xml:space="preserve">ri </w:t>
      </w:r>
      <w:r w:rsidR="00AB4162">
        <w:rPr>
          <w:b/>
          <w:sz w:val="24"/>
          <w:szCs w:val="24"/>
          <w:lang w:val="az-Latn-AZ"/>
        </w:rPr>
        <w:t>qorumaq)</w:t>
      </w:r>
    </w:p>
    <w:p w:rsidR="006C1C22" w:rsidRDefault="00C13127" w:rsidP="008C49A6">
      <w:pPr>
        <w:pStyle w:val="a3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A</w:t>
      </w:r>
      <w:r w:rsidR="00947ABE" w:rsidRPr="00947ABE">
        <w:rPr>
          <w:sz w:val="24"/>
          <w:szCs w:val="24"/>
          <w:lang w:val="az-Latn-AZ"/>
        </w:rPr>
        <w:t>yrı</w:t>
      </w:r>
      <w:r w:rsidR="00947ABE">
        <w:rPr>
          <w:sz w:val="24"/>
          <w:szCs w:val="24"/>
          <w:lang w:val="az-Latn-AZ"/>
        </w:rPr>
        <w:t>-</w:t>
      </w:r>
      <w:r w:rsidR="00947ABE" w:rsidRPr="00947ABE">
        <w:rPr>
          <w:sz w:val="24"/>
          <w:szCs w:val="24"/>
          <w:lang w:val="az-Latn-AZ"/>
        </w:rPr>
        <w:t>seçkilikdən qoru</w:t>
      </w:r>
      <w:r>
        <w:rPr>
          <w:sz w:val="24"/>
          <w:szCs w:val="24"/>
          <w:lang w:val="az-Latn-AZ"/>
        </w:rPr>
        <w:t>n</w:t>
      </w:r>
      <w:r w:rsidR="00947ABE" w:rsidRPr="00947ABE">
        <w:rPr>
          <w:sz w:val="24"/>
          <w:szCs w:val="24"/>
          <w:lang w:val="az-Latn-AZ"/>
        </w:rPr>
        <w:t xml:space="preserve">maq üçün müvafiq orqana </w:t>
      </w:r>
      <w:r w:rsidR="00947ABE">
        <w:rPr>
          <w:sz w:val="24"/>
          <w:szCs w:val="24"/>
          <w:lang w:val="az-Latn-AZ"/>
        </w:rPr>
        <w:t>ərizə</w:t>
      </w:r>
      <w:r w:rsidR="00947ABE" w:rsidRPr="00947ABE">
        <w:rPr>
          <w:sz w:val="24"/>
          <w:szCs w:val="24"/>
          <w:lang w:val="az-Latn-AZ"/>
        </w:rPr>
        <w:t xml:space="preserve"> və ya şikayət </w:t>
      </w:r>
      <w:r>
        <w:rPr>
          <w:sz w:val="24"/>
          <w:szCs w:val="24"/>
          <w:lang w:val="az-Latn-AZ"/>
        </w:rPr>
        <w:t xml:space="preserve">ərizəsi ilə müraciət </w:t>
      </w:r>
      <w:r w:rsidR="00947ABE" w:rsidRPr="00947ABE">
        <w:rPr>
          <w:sz w:val="24"/>
          <w:szCs w:val="24"/>
          <w:lang w:val="az-Latn-AZ"/>
        </w:rPr>
        <w:t>və ya onunla əməkdaşlıq etdiyi üçün hə</w:t>
      </w:r>
      <w:r>
        <w:rPr>
          <w:sz w:val="24"/>
          <w:szCs w:val="24"/>
          <w:lang w:val="az-Latn-AZ"/>
        </w:rPr>
        <w:t>r hansı</w:t>
      </w:r>
      <w:r w:rsidR="00947ABE" w:rsidRPr="00947ABE">
        <w:rPr>
          <w:sz w:val="24"/>
          <w:szCs w:val="24"/>
          <w:lang w:val="az-Latn-AZ"/>
        </w:rPr>
        <w:t xml:space="preserve"> şəxsə </w:t>
      </w:r>
      <w:r>
        <w:rPr>
          <w:sz w:val="24"/>
          <w:szCs w:val="24"/>
          <w:lang w:val="az-Latn-AZ"/>
        </w:rPr>
        <w:t>qarşı</w:t>
      </w:r>
      <w:r w:rsidR="008749A4">
        <w:rPr>
          <w:sz w:val="24"/>
          <w:szCs w:val="24"/>
          <w:lang w:val="az-Latn-AZ"/>
        </w:rPr>
        <w:t xml:space="preserve"> </w:t>
      </w:r>
      <w:r w:rsidR="00947ABE" w:rsidRPr="00947ABE">
        <w:rPr>
          <w:sz w:val="24"/>
          <w:szCs w:val="24"/>
          <w:lang w:val="az-Latn-AZ"/>
        </w:rPr>
        <w:t>hə</w:t>
      </w:r>
      <w:r w:rsidR="008749A4">
        <w:rPr>
          <w:sz w:val="24"/>
          <w:szCs w:val="24"/>
          <w:lang w:val="az-Latn-AZ"/>
        </w:rPr>
        <w:t>r cür mənfi (neqativ) rəftar</w:t>
      </w:r>
      <w:r w:rsidR="00947ABE" w:rsidRPr="00947ABE">
        <w:rPr>
          <w:sz w:val="24"/>
          <w:szCs w:val="24"/>
          <w:lang w:val="az-Latn-AZ"/>
        </w:rPr>
        <w:t xml:space="preserve"> və</w:t>
      </w:r>
      <w:r w:rsidR="008749A4">
        <w:rPr>
          <w:sz w:val="24"/>
          <w:szCs w:val="24"/>
          <w:lang w:val="az-Latn-AZ"/>
        </w:rPr>
        <w:t xml:space="preserve"> ona</w:t>
      </w:r>
      <w:r w:rsidR="00947ABE" w:rsidRPr="00947ABE">
        <w:rPr>
          <w:sz w:val="24"/>
          <w:szCs w:val="24"/>
          <w:lang w:val="az-Latn-AZ"/>
        </w:rPr>
        <w:t xml:space="preserve"> təsir göstərmə</w:t>
      </w:r>
      <w:r w:rsidR="008749A4">
        <w:rPr>
          <w:sz w:val="24"/>
          <w:szCs w:val="24"/>
          <w:lang w:val="az-Latn-AZ"/>
        </w:rPr>
        <w:t>k qadağandır</w:t>
      </w:r>
      <w:r w:rsidR="008749A4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6829A3" w:rsidRDefault="00AD52AD" w:rsidP="006829A3">
      <w:pPr>
        <w:pStyle w:val="a3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 xml:space="preserve">Bu </w:t>
      </w:r>
      <w:r w:rsidR="002C2CB0">
        <w:rPr>
          <w:sz w:val="24"/>
          <w:szCs w:val="24"/>
          <w:lang w:val="az-Latn-AZ"/>
        </w:rPr>
        <w:t>qanunl</w:t>
      </w:r>
      <w:r w:rsidR="002C2CB0" w:rsidRPr="004B01E5">
        <w:rPr>
          <w:sz w:val="24"/>
          <w:szCs w:val="24"/>
          <w:lang w:val="az-Latn-AZ"/>
        </w:rPr>
        <w:t>a</w:t>
      </w:r>
      <w:r w:rsidRPr="00AD52AD">
        <w:rPr>
          <w:sz w:val="24"/>
          <w:szCs w:val="24"/>
          <w:lang w:val="az-Latn-AZ"/>
        </w:rPr>
        <w:t xml:space="preserve"> </w:t>
      </w:r>
      <w:r w:rsidR="002C2CB0">
        <w:rPr>
          <w:sz w:val="24"/>
          <w:szCs w:val="24"/>
          <w:lang w:val="az-Latn-AZ"/>
        </w:rPr>
        <w:t xml:space="preserve">müəyyən edilmiş </w:t>
      </w:r>
      <w:r w:rsidR="002C2CB0" w:rsidRPr="00AD52AD">
        <w:rPr>
          <w:sz w:val="24"/>
          <w:szCs w:val="24"/>
          <w:lang w:val="az-Latn-AZ"/>
        </w:rPr>
        <w:t>prosedurları həyata keçirərkə</w:t>
      </w:r>
      <w:r w:rsidR="002C2CB0">
        <w:rPr>
          <w:sz w:val="24"/>
          <w:szCs w:val="24"/>
          <w:lang w:val="az-Latn-AZ"/>
        </w:rPr>
        <w:t xml:space="preserve">n </w:t>
      </w:r>
      <w:r w:rsidRPr="00AD52AD">
        <w:rPr>
          <w:sz w:val="24"/>
          <w:szCs w:val="24"/>
          <w:lang w:val="az-Latn-AZ"/>
        </w:rPr>
        <w:t xml:space="preserve">və bundan sonra </w:t>
      </w:r>
      <w:r w:rsidR="006829A3">
        <w:rPr>
          <w:sz w:val="24"/>
          <w:szCs w:val="24"/>
          <w:lang w:val="az-Latn-AZ"/>
        </w:rPr>
        <w:t>da müvafiq orqan</w:t>
      </w:r>
      <w:r w:rsidR="00FB7CFA">
        <w:rPr>
          <w:sz w:val="24"/>
          <w:szCs w:val="24"/>
          <w:lang w:val="az-Latn-AZ"/>
        </w:rPr>
        <w:t xml:space="preserve">, </w:t>
      </w:r>
      <w:r w:rsidR="006829A3">
        <w:rPr>
          <w:sz w:val="24"/>
          <w:szCs w:val="24"/>
          <w:lang w:val="az-Latn-AZ"/>
        </w:rPr>
        <w:t>,,Şəxsi (f</w:t>
      </w:r>
      <w:r w:rsidR="006829A3" w:rsidRPr="006829A3">
        <w:rPr>
          <w:sz w:val="24"/>
          <w:szCs w:val="24"/>
          <w:lang w:val="az-Latn-AZ"/>
        </w:rPr>
        <w:t>ərdi</w:t>
      </w:r>
      <w:r w:rsidR="006829A3">
        <w:rPr>
          <w:sz w:val="24"/>
          <w:szCs w:val="24"/>
          <w:lang w:val="az-Latn-AZ"/>
        </w:rPr>
        <w:t>)</w:t>
      </w:r>
      <w:r w:rsidR="006829A3" w:rsidRPr="006829A3">
        <w:rPr>
          <w:sz w:val="24"/>
          <w:szCs w:val="24"/>
          <w:lang w:val="az-Latn-AZ"/>
        </w:rPr>
        <w:t xml:space="preserve"> məlumatların qorunması haqqında</w:t>
      </w:r>
      <w:r w:rsidR="006829A3">
        <w:rPr>
          <w:rFonts w:asciiTheme="minorHAnsi" w:hAnsiTheme="minorHAnsi"/>
          <w:sz w:val="24"/>
          <w:szCs w:val="24"/>
          <w:lang w:val="ka-GE"/>
        </w:rPr>
        <w:t>’’</w:t>
      </w:r>
      <w:r w:rsidR="00FB7CFA">
        <w:rPr>
          <w:sz w:val="24"/>
          <w:szCs w:val="24"/>
          <w:lang w:val="az-Latn-AZ"/>
        </w:rPr>
        <w:t xml:space="preserve"> Gürcüstan Q</w:t>
      </w:r>
      <w:r w:rsidR="006829A3" w:rsidRPr="006829A3">
        <w:rPr>
          <w:sz w:val="24"/>
          <w:szCs w:val="24"/>
          <w:lang w:val="az-Latn-AZ"/>
        </w:rPr>
        <w:t>anununa uyğun olaraq</w:t>
      </w:r>
      <w:r w:rsidR="006829A3">
        <w:rPr>
          <w:sz w:val="24"/>
          <w:szCs w:val="24"/>
          <w:lang w:val="az-Latn-AZ"/>
        </w:rPr>
        <w:t>,</w:t>
      </w:r>
      <w:r w:rsidR="00FB7CFA">
        <w:rPr>
          <w:sz w:val="24"/>
          <w:szCs w:val="24"/>
          <w:lang w:val="az-Latn-AZ"/>
        </w:rPr>
        <w:t xml:space="preserve"> ayrı-seçkiliyin</w:t>
      </w:r>
      <w:r w:rsidR="006829A3" w:rsidRPr="006829A3">
        <w:rPr>
          <w:sz w:val="24"/>
          <w:szCs w:val="24"/>
          <w:lang w:val="az-Latn-AZ"/>
        </w:rPr>
        <w:t xml:space="preserve"> qu</w:t>
      </w:r>
      <w:r w:rsidR="006829A3">
        <w:rPr>
          <w:sz w:val="24"/>
          <w:szCs w:val="24"/>
          <w:lang w:val="az-Latn-AZ"/>
        </w:rPr>
        <w:t>rban</w:t>
      </w:r>
      <w:r w:rsidR="006829A3" w:rsidRPr="006829A3">
        <w:rPr>
          <w:sz w:val="24"/>
          <w:szCs w:val="24"/>
          <w:lang w:val="az-Latn-AZ"/>
        </w:rPr>
        <w:t>ı ilə bağlı şəxsi məlumatların məxfiliyini təmin etmə</w:t>
      </w:r>
      <w:r w:rsidR="006829A3">
        <w:rPr>
          <w:sz w:val="24"/>
          <w:szCs w:val="24"/>
          <w:lang w:val="az-Latn-AZ"/>
        </w:rPr>
        <w:t>lidir</w:t>
      </w:r>
      <w:r w:rsidR="006829A3" w:rsidRPr="000D127E">
        <w:rPr>
          <w:rFonts w:asciiTheme="minorHAnsi" w:hAnsiTheme="minorHAnsi"/>
          <w:sz w:val="24"/>
          <w:szCs w:val="24"/>
          <w:lang w:val="az-Latn-AZ"/>
        </w:rPr>
        <w:t>.</w:t>
      </w:r>
      <w:r w:rsidR="006829A3" w:rsidRPr="006829A3">
        <w:rPr>
          <w:sz w:val="24"/>
          <w:szCs w:val="24"/>
          <w:lang w:val="az-Latn-AZ"/>
        </w:rPr>
        <w:t xml:space="preserve"> </w:t>
      </w:r>
      <w:r w:rsidR="006829A3">
        <w:rPr>
          <w:sz w:val="24"/>
          <w:szCs w:val="24"/>
          <w:lang w:val="az-Latn-AZ"/>
        </w:rPr>
        <w:t>Qanunla birbaşa</w:t>
      </w:r>
      <w:r w:rsidR="006829A3" w:rsidRPr="00BA2B63">
        <w:rPr>
          <w:sz w:val="24"/>
          <w:szCs w:val="24"/>
          <w:lang w:val="az-Latn-AZ"/>
        </w:rPr>
        <w:t xml:space="preserve"> </w:t>
      </w:r>
      <w:r w:rsidR="006829A3">
        <w:rPr>
          <w:sz w:val="24"/>
          <w:szCs w:val="24"/>
          <w:lang w:val="az-Latn-AZ"/>
        </w:rPr>
        <w:t>müəyyən edilmiş hallar istisna olmaqla, a</w:t>
      </w:r>
      <w:r w:rsidR="00FB7CFA">
        <w:rPr>
          <w:sz w:val="24"/>
          <w:szCs w:val="24"/>
          <w:lang w:val="az-Latn-AZ"/>
        </w:rPr>
        <w:t>yrı-seçkiliyin</w:t>
      </w:r>
      <w:r w:rsidR="006829A3" w:rsidRPr="00BA2B63">
        <w:rPr>
          <w:sz w:val="24"/>
          <w:szCs w:val="24"/>
          <w:lang w:val="az-Latn-AZ"/>
        </w:rPr>
        <w:t xml:space="preserve"> qurbanının razılığı olmadan bu cür mə</w:t>
      </w:r>
      <w:r w:rsidR="006829A3">
        <w:rPr>
          <w:sz w:val="24"/>
          <w:szCs w:val="24"/>
          <w:lang w:val="az-Latn-AZ"/>
        </w:rPr>
        <w:t>lumatların üçüncü şəxs</w:t>
      </w:r>
      <w:r w:rsidR="006829A3" w:rsidRPr="00BA2B63">
        <w:rPr>
          <w:sz w:val="24"/>
          <w:szCs w:val="24"/>
          <w:lang w:val="az-Latn-AZ"/>
        </w:rPr>
        <w:t>ə verilmə</w:t>
      </w:r>
      <w:r w:rsidR="006829A3">
        <w:rPr>
          <w:sz w:val="24"/>
          <w:szCs w:val="24"/>
          <w:lang w:val="az-Latn-AZ"/>
        </w:rPr>
        <w:t>si (çatdırılması) qadağandır</w:t>
      </w:r>
      <w:r w:rsidR="006829A3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BA2B63" w:rsidRPr="006829A3" w:rsidRDefault="00BA2B63" w:rsidP="006829A3">
      <w:pPr>
        <w:pStyle w:val="a3"/>
        <w:numPr>
          <w:ilvl w:val="0"/>
          <w:numId w:val="14"/>
        </w:numPr>
        <w:jc w:val="both"/>
        <w:rPr>
          <w:sz w:val="24"/>
          <w:szCs w:val="24"/>
          <w:lang w:val="az-Latn-AZ"/>
        </w:rPr>
      </w:pPr>
      <w:r w:rsidRPr="006829A3">
        <w:rPr>
          <w:sz w:val="24"/>
          <w:szCs w:val="24"/>
          <w:lang w:val="az-Latn-AZ"/>
        </w:rPr>
        <w:t>Bu maddənin tələblə</w:t>
      </w:r>
      <w:r w:rsidR="00840080">
        <w:rPr>
          <w:sz w:val="24"/>
          <w:szCs w:val="24"/>
          <w:lang w:val="az-Latn-AZ"/>
        </w:rPr>
        <w:t>ri yerinə yetir</w:t>
      </w:r>
      <w:r w:rsidRPr="006829A3">
        <w:rPr>
          <w:sz w:val="24"/>
          <w:szCs w:val="24"/>
          <w:lang w:val="az-Latn-AZ"/>
        </w:rPr>
        <w:t>ilmədiyi təqdirdə</w:t>
      </w:r>
      <w:r w:rsidR="00840080">
        <w:rPr>
          <w:sz w:val="24"/>
          <w:szCs w:val="24"/>
          <w:lang w:val="az-Latn-AZ"/>
        </w:rPr>
        <w:t>,</w:t>
      </w:r>
      <w:r w:rsidR="00FB7CFA">
        <w:rPr>
          <w:sz w:val="24"/>
          <w:szCs w:val="24"/>
          <w:lang w:val="az-Latn-AZ"/>
        </w:rPr>
        <w:t xml:space="preserve"> ayrı-seçkiliyin</w:t>
      </w:r>
      <w:r w:rsidRPr="006829A3">
        <w:rPr>
          <w:sz w:val="24"/>
          <w:szCs w:val="24"/>
          <w:lang w:val="az-Latn-AZ"/>
        </w:rPr>
        <w:t xml:space="preserve"> qurbanı </w:t>
      </w:r>
      <w:r w:rsidR="00840080">
        <w:rPr>
          <w:sz w:val="24"/>
          <w:szCs w:val="24"/>
          <w:lang w:val="az-Latn-AZ"/>
        </w:rPr>
        <w:t>Gürcüstan</w:t>
      </w:r>
      <w:r w:rsidR="00E361C0" w:rsidRPr="006829A3">
        <w:rPr>
          <w:sz w:val="24"/>
          <w:szCs w:val="24"/>
          <w:lang w:val="az-Latn-AZ"/>
        </w:rPr>
        <w:t xml:space="preserve">ın </w:t>
      </w:r>
      <w:r w:rsidR="00840080">
        <w:rPr>
          <w:sz w:val="24"/>
          <w:szCs w:val="24"/>
          <w:lang w:val="az-Latn-AZ"/>
        </w:rPr>
        <w:t>Xalq</w:t>
      </w:r>
      <w:r w:rsidRPr="006829A3">
        <w:rPr>
          <w:sz w:val="24"/>
          <w:szCs w:val="24"/>
          <w:lang w:val="az-Latn-AZ"/>
        </w:rPr>
        <w:t xml:space="preserve"> Müdafiəçisinə </w:t>
      </w:r>
      <w:r w:rsidR="00840080">
        <w:rPr>
          <w:sz w:val="24"/>
          <w:szCs w:val="24"/>
          <w:lang w:val="az-Latn-AZ"/>
        </w:rPr>
        <w:t xml:space="preserve">ərizə ilə </w:t>
      </w:r>
      <w:r w:rsidRPr="006829A3">
        <w:rPr>
          <w:sz w:val="24"/>
          <w:szCs w:val="24"/>
          <w:lang w:val="az-Latn-AZ"/>
        </w:rPr>
        <w:t>müraciət etmə</w:t>
      </w:r>
      <w:r w:rsidR="00840080">
        <w:rPr>
          <w:sz w:val="24"/>
          <w:szCs w:val="24"/>
          <w:lang w:val="az-Latn-AZ"/>
        </w:rPr>
        <w:t>k hüququna malikdir</w:t>
      </w:r>
      <w:r w:rsidR="00840080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BA2B63" w:rsidRDefault="00BA2B63" w:rsidP="00BA2B63">
      <w:pPr>
        <w:rPr>
          <w:sz w:val="24"/>
          <w:szCs w:val="24"/>
          <w:lang w:val="az-Latn-AZ"/>
        </w:rPr>
      </w:pPr>
      <w:r w:rsidRPr="00BA2B63">
        <w:rPr>
          <w:b/>
          <w:sz w:val="24"/>
          <w:szCs w:val="24"/>
          <w:lang w:val="az-Latn-AZ"/>
        </w:rPr>
        <w:t>Maddə</w:t>
      </w:r>
      <w:r w:rsidR="00840080">
        <w:rPr>
          <w:b/>
          <w:sz w:val="24"/>
          <w:szCs w:val="24"/>
          <w:lang w:val="az-Latn-AZ"/>
        </w:rPr>
        <w:t xml:space="preserve"> 13. Qanunun qüvvəyə minməsi</w:t>
      </w:r>
    </w:p>
    <w:p w:rsidR="00BA2B63" w:rsidRPr="00FB7CFA" w:rsidRDefault="00BA2B63" w:rsidP="00BA2B63">
      <w:pPr>
        <w:rPr>
          <w:sz w:val="24"/>
          <w:szCs w:val="24"/>
          <w:lang w:val="az-Latn-AZ"/>
        </w:rPr>
      </w:pPr>
      <w:r w:rsidRPr="00BA2B63">
        <w:rPr>
          <w:sz w:val="24"/>
          <w:szCs w:val="24"/>
          <w:lang w:val="az-Latn-AZ"/>
        </w:rPr>
        <w:t xml:space="preserve">Bu qanun dərc edildikdən </w:t>
      </w:r>
      <w:r w:rsidR="002314C6">
        <w:rPr>
          <w:sz w:val="24"/>
          <w:szCs w:val="24"/>
          <w:lang w:val="az-Latn-AZ"/>
        </w:rPr>
        <w:t xml:space="preserve">dərhal </w:t>
      </w:r>
      <w:r w:rsidR="00FB7CFA">
        <w:rPr>
          <w:sz w:val="24"/>
          <w:szCs w:val="24"/>
          <w:lang w:val="az-Latn-AZ"/>
        </w:rPr>
        <w:t xml:space="preserve">sonra </w:t>
      </w:r>
      <w:r w:rsidRPr="00BA2B63">
        <w:rPr>
          <w:sz w:val="24"/>
          <w:szCs w:val="24"/>
          <w:lang w:val="az-Latn-AZ"/>
        </w:rPr>
        <w:t>qüvvəyə</w:t>
      </w:r>
      <w:r w:rsidR="00FB7CFA">
        <w:rPr>
          <w:sz w:val="24"/>
          <w:szCs w:val="24"/>
          <w:lang w:val="az-Latn-AZ"/>
        </w:rPr>
        <w:t xml:space="preserve"> minsin</w:t>
      </w:r>
      <w:r w:rsidR="00840080" w:rsidRPr="000D127E">
        <w:rPr>
          <w:rFonts w:asciiTheme="minorHAnsi" w:hAnsiTheme="minorHAnsi"/>
          <w:sz w:val="24"/>
          <w:szCs w:val="24"/>
          <w:lang w:val="az-Latn-AZ"/>
        </w:rPr>
        <w:t>.</w:t>
      </w:r>
    </w:p>
    <w:p w:rsidR="00CC7F37" w:rsidRDefault="00840080" w:rsidP="00BA2B63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Gürcüstan</w:t>
      </w:r>
      <w:r w:rsidR="00E361C0">
        <w:rPr>
          <w:sz w:val="24"/>
          <w:szCs w:val="24"/>
          <w:lang w:val="az-Latn-AZ"/>
        </w:rPr>
        <w:t xml:space="preserve"> </w:t>
      </w:r>
      <w:r w:rsidR="00CC7F37" w:rsidRPr="00CC7F37">
        <w:rPr>
          <w:sz w:val="24"/>
          <w:szCs w:val="24"/>
          <w:lang w:val="az-Latn-AZ"/>
        </w:rPr>
        <w:t>prezidenti</w:t>
      </w:r>
      <w:r w:rsidR="00CC7F37">
        <w:rPr>
          <w:sz w:val="24"/>
          <w:szCs w:val="24"/>
          <w:lang w:val="az-Latn-AZ"/>
        </w:rPr>
        <w:tab/>
      </w:r>
      <w:r w:rsidR="00CC7F37">
        <w:rPr>
          <w:sz w:val="24"/>
          <w:szCs w:val="24"/>
          <w:lang w:val="az-Latn-AZ"/>
        </w:rPr>
        <w:tab/>
      </w:r>
      <w:r w:rsidR="00CC7F37">
        <w:rPr>
          <w:sz w:val="24"/>
          <w:szCs w:val="24"/>
          <w:lang w:val="az-Latn-AZ"/>
        </w:rPr>
        <w:tab/>
      </w:r>
      <w:r w:rsidR="00CC7F37">
        <w:rPr>
          <w:sz w:val="24"/>
          <w:szCs w:val="24"/>
          <w:lang w:val="az-Latn-AZ"/>
        </w:rPr>
        <w:tab/>
        <w:t xml:space="preserve">Qiorqi </w:t>
      </w:r>
      <w:r w:rsidR="00CC7F37" w:rsidRPr="00CC7F37">
        <w:rPr>
          <w:sz w:val="24"/>
          <w:szCs w:val="24"/>
          <w:lang w:val="az-Latn-AZ"/>
        </w:rPr>
        <w:t>Marqvelaşvili</w:t>
      </w:r>
    </w:p>
    <w:p w:rsidR="00CC7F37" w:rsidRDefault="00CC7F37" w:rsidP="00BA2B63">
      <w:pPr>
        <w:rPr>
          <w:sz w:val="24"/>
          <w:szCs w:val="24"/>
          <w:lang w:val="az-Latn-AZ"/>
        </w:rPr>
      </w:pPr>
    </w:p>
    <w:p w:rsidR="00CC7F37" w:rsidRDefault="00CC7F37" w:rsidP="00BA2B63">
      <w:pPr>
        <w:rPr>
          <w:sz w:val="24"/>
          <w:szCs w:val="24"/>
          <w:lang w:val="az-Latn-AZ"/>
        </w:rPr>
      </w:pPr>
    </w:p>
    <w:p w:rsidR="00CC7F37" w:rsidRDefault="00CC7F37" w:rsidP="00BA2B63">
      <w:pPr>
        <w:rPr>
          <w:sz w:val="24"/>
          <w:szCs w:val="24"/>
          <w:lang w:val="az-Latn-AZ"/>
        </w:rPr>
      </w:pPr>
    </w:p>
    <w:p w:rsidR="00CC7F37" w:rsidRPr="007440F3" w:rsidRDefault="00CC7F37" w:rsidP="00BA2B63">
      <w:pPr>
        <w:rPr>
          <w:b/>
          <w:sz w:val="24"/>
          <w:szCs w:val="24"/>
          <w:lang w:val="az-Latn-AZ"/>
        </w:rPr>
      </w:pPr>
      <w:r w:rsidRPr="007440F3">
        <w:rPr>
          <w:b/>
          <w:sz w:val="24"/>
          <w:szCs w:val="24"/>
          <w:lang w:val="az-Latn-AZ"/>
        </w:rPr>
        <w:t>Kutaisi,</w:t>
      </w:r>
    </w:p>
    <w:p w:rsidR="00CC7F37" w:rsidRDefault="00CC7F37" w:rsidP="00BA2B63">
      <w:pPr>
        <w:rPr>
          <w:b/>
          <w:sz w:val="24"/>
          <w:szCs w:val="24"/>
          <w:lang w:val="az-Latn-AZ"/>
        </w:rPr>
      </w:pPr>
      <w:r w:rsidRPr="007440F3">
        <w:rPr>
          <w:b/>
          <w:sz w:val="24"/>
          <w:szCs w:val="24"/>
          <w:lang w:val="az-Latn-AZ"/>
        </w:rPr>
        <w:t>2 may 2014</w:t>
      </w:r>
      <w:r w:rsidR="00840080">
        <w:rPr>
          <w:b/>
          <w:sz w:val="24"/>
          <w:szCs w:val="24"/>
          <w:lang w:val="az-Latn-AZ"/>
        </w:rPr>
        <w:t>-cü</w:t>
      </w:r>
      <w:r w:rsidRPr="007440F3">
        <w:rPr>
          <w:b/>
          <w:sz w:val="24"/>
          <w:szCs w:val="24"/>
          <w:lang w:val="az-Latn-AZ"/>
        </w:rPr>
        <w:t xml:space="preserve"> il.</w:t>
      </w:r>
    </w:p>
    <w:p w:rsidR="00840080" w:rsidRPr="007440F3" w:rsidRDefault="00840080" w:rsidP="00BA2B63">
      <w:pPr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N2391-IIs</w:t>
      </w:r>
    </w:p>
    <w:p w:rsidR="007440F3" w:rsidRDefault="007440F3" w:rsidP="00BA2B63">
      <w:pPr>
        <w:rPr>
          <w:b/>
          <w:bCs/>
          <w:lang w:val="az-Latn-AZ"/>
        </w:rPr>
      </w:pPr>
    </w:p>
    <w:p w:rsidR="00840080" w:rsidRPr="00840080" w:rsidRDefault="00840080" w:rsidP="00BA2B63">
      <w:pPr>
        <w:rPr>
          <w:b/>
          <w:sz w:val="22"/>
          <w:lang w:val="en-US"/>
        </w:rPr>
      </w:pPr>
      <w:r>
        <w:rPr>
          <w:b/>
          <w:bCs/>
          <w:sz w:val="22"/>
          <w:lang w:val="az-Latn-AZ"/>
        </w:rPr>
        <w:t>http://</w:t>
      </w:r>
      <w:r>
        <w:rPr>
          <w:b/>
          <w:bCs/>
          <w:sz w:val="22"/>
          <w:lang w:val="en-US"/>
        </w:rPr>
        <w:t>www.matsne.gov.ge</w:t>
      </w:r>
    </w:p>
    <w:sectPr w:rsidR="00840080" w:rsidRPr="00840080" w:rsidSect="00FA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73" w:rsidRDefault="00860B73" w:rsidP="008C49A6">
      <w:pPr>
        <w:spacing w:after="0" w:line="240" w:lineRule="auto"/>
      </w:pPr>
      <w:r>
        <w:separator/>
      </w:r>
    </w:p>
  </w:endnote>
  <w:endnote w:type="continuationSeparator" w:id="0">
    <w:p w:rsidR="00860B73" w:rsidRDefault="00860B73" w:rsidP="008C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73" w:rsidRDefault="00860B73" w:rsidP="008C49A6">
      <w:pPr>
        <w:spacing w:after="0" w:line="240" w:lineRule="auto"/>
      </w:pPr>
      <w:r>
        <w:separator/>
      </w:r>
    </w:p>
  </w:footnote>
  <w:footnote w:type="continuationSeparator" w:id="0">
    <w:p w:rsidR="00860B73" w:rsidRDefault="00860B73" w:rsidP="008C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45F"/>
    <w:multiLevelType w:val="hybridMultilevel"/>
    <w:tmpl w:val="BDE4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020"/>
    <w:multiLevelType w:val="hybridMultilevel"/>
    <w:tmpl w:val="065404E6"/>
    <w:lvl w:ilvl="0" w:tplc="0419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A4E"/>
    <w:multiLevelType w:val="hybridMultilevel"/>
    <w:tmpl w:val="4CFE2FEC"/>
    <w:lvl w:ilvl="0" w:tplc="55C4B646">
      <w:start w:val="2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B7972"/>
    <w:multiLevelType w:val="hybridMultilevel"/>
    <w:tmpl w:val="6A9E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33F6E"/>
    <w:multiLevelType w:val="hybridMultilevel"/>
    <w:tmpl w:val="EE7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66B81"/>
    <w:multiLevelType w:val="hybridMultilevel"/>
    <w:tmpl w:val="D41A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439"/>
    <w:multiLevelType w:val="hybridMultilevel"/>
    <w:tmpl w:val="1024A6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2FFF"/>
    <w:multiLevelType w:val="hybridMultilevel"/>
    <w:tmpl w:val="BCA0EFA4"/>
    <w:lvl w:ilvl="0" w:tplc="66A0784E">
      <w:start w:val="9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C651EF"/>
    <w:multiLevelType w:val="hybridMultilevel"/>
    <w:tmpl w:val="BA803E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64A8B"/>
    <w:multiLevelType w:val="hybridMultilevel"/>
    <w:tmpl w:val="F264821A"/>
    <w:lvl w:ilvl="0" w:tplc="5A18E252">
      <w:start w:val="1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3BE49F3"/>
    <w:multiLevelType w:val="hybridMultilevel"/>
    <w:tmpl w:val="669287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34C32"/>
    <w:multiLevelType w:val="hybridMultilevel"/>
    <w:tmpl w:val="858E37DA"/>
    <w:lvl w:ilvl="0" w:tplc="0419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C3D8E"/>
    <w:multiLevelType w:val="hybridMultilevel"/>
    <w:tmpl w:val="192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A0E74"/>
    <w:multiLevelType w:val="hybridMultilevel"/>
    <w:tmpl w:val="2F74EECE"/>
    <w:lvl w:ilvl="0" w:tplc="9FF4C190">
      <w:start w:val="2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E3759F5"/>
    <w:multiLevelType w:val="hybridMultilevel"/>
    <w:tmpl w:val="58C28A5E"/>
    <w:lvl w:ilvl="0" w:tplc="BEA66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AA6B45"/>
    <w:multiLevelType w:val="hybridMultilevel"/>
    <w:tmpl w:val="D310C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F7DB0"/>
    <w:multiLevelType w:val="hybridMultilevel"/>
    <w:tmpl w:val="0EE4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95C2D"/>
    <w:multiLevelType w:val="hybridMultilevel"/>
    <w:tmpl w:val="99ACE228"/>
    <w:lvl w:ilvl="0" w:tplc="09509812">
      <w:start w:val="1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7E5F0F"/>
    <w:multiLevelType w:val="hybridMultilevel"/>
    <w:tmpl w:val="4E16F862"/>
    <w:lvl w:ilvl="0" w:tplc="65CCBECC">
      <w:start w:val="20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7B1B1B6D"/>
    <w:multiLevelType w:val="hybridMultilevel"/>
    <w:tmpl w:val="81B68B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A462F"/>
    <w:multiLevelType w:val="hybridMultilevel"/>
    <w:tmpl w:val="D0E0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967D2"/>
    <w:multiLevelType w:val="hybridMultilevel"/>
    <w:tmpl w:val="8AC4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0"/>
  </w:num>
  <w:num w:numId="5">
    <w:abstractNumId w:val="10"/>
  </w:num>
  <w:num w:numId="6">
    <w:abstractNumId w:val="4"/>
  </w:num>
  <w:num w:numId="7">
    <w:abstractNumId w:val="21"/>
  </w:num>
  <w:num w:numId="8">
    <w:abstractNumId w:val="15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20"/>
  </w:num>
  <w:num w:numId="15">
    <w:abstractNumId w:val="17"/>
  </w:num>
  <w:num w:numId="16">
    <w:abstractNumId w:val="11"/>
  </w:num>
  <w:num w:numId="17">
    <w:abstractNumId w:val="2"/>
  </w:num>
  <w:num w:numId="18">
    <w:abstractNumId w:val="13"/>
  </w:num>
  <w:num w:numId="19">
    <w:abstractNumId w:val="18"/>
  </w:num>
  <w:num w:numId="20">
    <w:abstractNumId w:val="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99"/>
    <w:rsid w:val="000123D8"/>
    <w:rsid w:val="00012E33"/>
    <w:rsid w:val="00016FB8"/>
    <w:rsid w:val="000228F4"/>
    <w:rsid w:val="00037E97"/>
    <w:rsid w:val="0004028D"/>
    <w:rsid w:val="00040424"/>
    <w:rsid w:val="000432B7"/>
    <w:rsid w:val="00050EA1"/>
    <w:rsid w:val="000632F3"/>
    <w:rsid w:val="00066643"/>
    <w:rsid w:val="000705B7"/>
    <w:rsid w:val="00071412"/>
    <w:rsid w:val="00071E4E"/>
    <w:rsid w:val="00077936"/>
    <w:rsid w:val="0008060F"/>
    <w:rsid w:val="00080A0A"/>
    <w:rsid w:val="000A38A1"/>
    <w:rsid w:val="000B06BF"/>
    <w:rsid w:val="000B0A5B"/>
    <w:rsid w:val="000B474D"/>
    <w:rsid w:val="000C09D2"/>
    <w:rsid w:val="000C6F21"/>
    <w:rsid w:val="000C7F18"/>
    <w:rsid w:val="000D0539"/>
    <w:rsid w:val="000D127E"/>
    <w:rsid w:val="000D2EA8"/>
    <w:rsid w:val="000E006E"/>
    <w:rsid w:val="000E0CC5"/>
    <w:rsid w:val="000F1704"/>
    <w:rsid w:val="000F2638"/>
    <w:rsid w:val="000F3185"/>
    <w:rsid w:val="001014D2"/>
    <w:rsid w:val="00105FE5"/>
    <w:rsid w:val="00113CD4"/>
    <w:rsid w:val="0012502D"/>
    <w:rsid w:val="00131830"/>
    <w:rsid w:val="001361C3"/>
    <w:rsid w:val="0014746C"/>
    <w:rsid w:val="001476C7"/>
    <w:rsid w:val="00155EDF"/>
    <w:rsid w:val="001563B5"/>
    <w:rsid w:val="001741C3"/>
    <w:rsid w:val="0019502F"/>
    <w:rsid w:val="001A6607"/>
    <w:rsid w:val="001B58BA"/>
    <w:rsid w:val="001C6D1E"/>
    <w:rsid w:val="001D0A3F"/>
    <w:rsid w:val="001E330F"/>
    <w:rsid w:val="001E78CC"/>
    <w:rsid w:val="001F7238"/>
    <w:rsid w:val="00211F8B"/>
    <w:rsid w:val="00221E9A"/>
    <w:rsid w:val="00223912"/>
    <w:rsid w:val="002256C3"/>
    <w:rsid w:val="00226C4E"/>
    <w:rsid w:val="002314C6"/>
    <w:rsid w:val="00246B31"/>
    <w:rsid w:val="00247C83"/>
    <w:rsid w:val="00254549"/>
    <w:rsid w:val="0026657A"/>
    <w:rsid w:val="002679D3"/>
    <w:rsid w:val="00281B75"/>
    <w:rsid w:val="002855B5"/>
    <w:rsid w:val="00291C43"/>
    <w:rsid w:val="0029221F"/>
    <w:rsid w:val="00295AB2"/>
    <w:rsid w:val="00297535"/>
    <w:rsid w:val="002A71A9"/>
    <w:rsid w:val="002B1568"/>
    <w:rsid w:val="002C2CB0"/>
    <w:rsid w:val="002C65B1"/>
    <w:rsid w:val="002E130E"/>
    <w:rsid w:val="002E3980"/>
    <w:rsid w:val="002E5545"/>
    <w:rsid w:val="002E6A08"/>
    <w:rsid w:val="002E6AF9"/>
    <w:rsid w:val="002F6A71"/>
    <w:rsid w:val="003001FB"/>
    <w:rsid w:val="0030213E"/>
    <w:rsid w:val="00306552"/>
    <w:rsid w:val="0030709C"/>
    <w:rsid w:val="00312B74"/>
    <w:rsid w:val="003176E8"/>
    <w:rsid w:val="00324B1A"/>
    <w:rsid w:val="0033126D"/>
    <w:rsid w:val="0033209B"/>
    <w:rsid w:val="003364D4"/>
    <w:rsid w:val="003403CB"/>
    <w:rsid w:val="00350438"/>
    <w:rsid w:val="00356147"/>
    <w:rsid w:val="00374049"/>
    <w:rsid w:val="00381511"/>
    <w:rsid w:val="0038453D"/>
    <w:rsid w:val="00391761"/>
    <w:rsid w:val="003B5BA1"/>
    <w:rsid w:val="003C4592"/>
    <w:rsid w:val="003D485C"/>
    <w:rsid w:val="003F0A7B"/>
    <w:rsid w:val="003F2F4D"/>
    <w:rsid w:val="003F6468"/>
    <w:rsid w:val="00403070"/>
    <w:rsid w:val="00404E4C"/>
    <w:rsid w:val="004068F2"/>
    <w:rsid w:val="004101F1"/>
    <w:rsid w:val="00420596"/>
    <w:rsid w:val="00420A3C"/>
    <w:rsid w:val="00434C65"/>
    <w:rsid w:val="00443A16"/>
    <w:rsid w:val="00453B9F"/>
    <w:rsid w:val="004551FA"/>
    <w:rsid w:val="004608CD"/>
    <w:rsid w:val="004616DD"/>
    <w:rsid w:val="00462065"/>
    <w:rsid w:val="00470DC7"/>
    <w:rsid w:val="0047494D"/>
    <w:rsid w:val="00475A2C"/>
    <w:rsid w:val="00476E85"/>
    <w:rsid w:val="004811EC"/>
    <w:rsid w:val="004813FE"/>
    <w:rsid w:val="0048260C"/>
    <w:rsid w:val="004842CA"/>
    <w:rsid w:val="00484DA6"/>
    <w:rsid w:val="00490A1B"/>
    <w:rsid w:val="00496B69"/>
    <w:rsid w:val="00496B92"/>
    <w:rsid w:val="004A0219"/>
    <w:rsid w:val="004B01E5"/>
    <w:rsid w:val="004C6D8A"/>
    <w:rsid w:val="004D2CEC"/>
    <w:rsid w:val="004E0705"/>
    <w:rsid w:val="004E7C1B"/>
    <w:rsid w:val="004F0FAA"/>
    <w:rsid w:val="00501391"/>
    <w:rsid w:val="00511309"/>
    <w:rsid w:val="00516D82"/>
    <w:rsid w:val="005176E2"/>
    <w:rsid w:val="00541625"/>
    <w:rsid w:val="00552604"/>
    <w:rsid w:val="00556274"/>
    <w:rsid w:val="00567CBA"/>
    <w:rsid w:val="00576320"/>
    <w:rsid w:val="00577E37"/>
    <w:rsid w:val="005821B8"/>
    <w:rsid w:val="00583565"/>
    <w:rsid w:val="0058490F"/>
    <w:rsid w:val="00592563"/>
    <w:rsid w:val="005A01D7"/>
    <w:rsid w:val="005A2ED3"/>
    <w:rsid w:val="005A5510"/>
    <w:rsid w:val="005B13FB"/>
    <w:rsid w:val="005C1E44"/>
    <w:rsid w:val="005C7341"/>
    <w:rsid w:val="005D2F48"/>
    <w:rsid w:val="005D7E56"/>
    <w:rsid w:val="005E0163"/>
    <w:rsid w:val="005E0509"/>
    <w:rsid w:val="005E5514"/>
    <w:rsid w:val="005E58BE"/>
    <w:rsid w:val="005F3103"/>
    <w:rsid w:val="005F5B26"/>
    <w:rsid w:val="00600234"/>
    <w:rsid w:val="00600D11"/>
    <w:rsid w:val="006114AD"/>
    <w:rsid w:val="006146AB"/>
    <w:rsid w:val="0062081A"/>
    <w:rsid w:val="0062167A"/>
    <w:rsid w:val="00621694"/>
    <w:rsid w:val="00626076"/>
    <w:rsid w:val="00645253"/>
    <w:rsid w:val="00646774"/>
    <w:rsid w:val="006648DB"/>
    <w:rsid w:val="00666219"/>
    <w:rsid w:val="0067135C"/>
    <w:rsid w:val="00675775"/>
    <w:rsid w:val="006813A3"/>
    <w:rsid w:val="006829A3"/>
    <w:rsid w:val="00696479"/>
    <w:rsid w:val="006A112B"/>
    <w:rsid w:val="006A52DC"/>
    <w:rsid w:val="006B0430"/>
    <w:rsid w:val="006B3815"/>
    <w:rsid w:val="006C1C22"/>
    <w:rsid w:val="006C4995"/>
    <w:rsid w:val="006C51EB"/>
    <w:rsid w:val="006D1615"/>
    <w:rsid w:val="006D1D5A"/>
    <w:rsid w:val="006E0E9E"/>
    <w:rsid w:val="006E2C91"/>
    <w:rsid w:val="006F3296"/>
    <w:rsid w:val="00705C68"/>
    <w:rsid w:val="00732635"/>
    <w:rsid w:val="00732A52"/>
    <w:rsid w:val="00735490"/>
    <w:rsid w:val="007359FF"/>
    <w:rsid w:val="007440F3"/>
    <w:rsid w:val="00744D6D"/>
    <w:rsid w:val="00750779"/>
    <w:rsid w:val="00752889"/>
    <w:rsid w:val="00762930"/>
    <w:rsid w:val="00773F03"/>
    <w:rsid w:val="00790EA6"/>
    <w:rsid w:val="0079601A"/>
    <w:rsid w:val="007A0454"/>
    <w:rsid w:val="007A5F9D"/>
    <w:rsid w:val="007A637E"/>
    <w:rsid w:val="007B01D3"/>
    <w:rsid w:val="007C30B6"/>
    <w:rsid w:val="007C3880"/>
    <w:rsid w:val="007D2B0A"/>
    <w:rsid w:val="007E1995"/>
    <w:rsid w:val="007E7987"/>
    <w:rsid w:val="007E7AEA"/>
    <w:rsid w:val="00813B0D"/>
    <w:rsid w:val="00814AC3"/>
    <w:rsid w:val="00816981"/>
    <w:rsid w:val="00817DAB"/>
    <w:rsid w:val="00821C5E"/>
    <w:rsid w:val="00821F6B"/>
    <w:rsid w:val="008270EB"/>
    <w:rsid w:val="00840080"/>
    <w:rsid w:val="00840F10"/>
    <w:rsid w:val="00844356"/>
    <w:rsid w:val="00850FF1"/>
    <w:rsid w:val="00860B73"/>
    <w:rsid w:val="008747BB"/>
    <w:rsid w:val="008749A4"/>
    <w:rsid w:val="00883C76"/>
    <w:rsid w:val="008A3EED"/>
    <w:rsid w:val="008B04A5"/>
    <w:rsid w:val="008B09EA"/>
    <w:rsid w:val="008B2C24"/>
    <w:rsid w:val="008C06E1"/>
    <w:rsid w:val="008C49A6"/>
    <w:rsid w:val="008F23EF"/>
    <w:rsid w:val="008F2DE2"/>
    <w:rsid w:val="009028EF"/>
    <w:rsid w:val="00912FA1"/>
    <w:rsid w:val="00922F6E"/>
    <w:rsid w:val="00925B49"/>
    <w:rsid w:val="009310E3"/>
    <w:rsid w:val="00931778"/>
    <w:rsid w:val="00935DA2"/>
    <w:rsid w:val="00936201"/>
    <w:rsid w:val="009452A7"/>
    <w:rsid w:val="00947ABE"/>
    <w:rsid w:val="00955A0A"/>
    <w:rsid w:val="00960748"/>
    <w:rsid w:val="00965F5B"/>
    <w:rsid w:val="00967E85"/>
    <w:rsid w:val="009771C2"/>
    <w:rsid w:val="0098068C"/>
    <w:rsid w:val="009900C2"/>
    <w:rsid w:val="00992429"/>
    <w:rsid w:val="009B23C3"/>
    <w:rsid w:val="009B6539"/>
    <w:rsid w:val="009C3E55"/>
    <w:rsid w:val="009D3586"/>
    <w:rsid w:val="009D6B8B"/>
    <w:rsid w:val="009E1EF6"/>
    <w:rsid w:val="009F7D4E"/>
    <w:rsid w:val="00A01FF9"/>
    <w:rsid w:val="00A1237A"/>
    <w:rsid w:val="00A13102"/>
    <w:rsid w:val="00A15065"/>
    <w:rsid w:val="00A20AB0"/>
    <w:rsid w:val="00A21672"/>
    <w:rsid w:val="00A3702A"/>
    <w:rsid w:val="00A507E9"/>
    <w:rsid w:val="00A63197"/>
    <w:rsid w:val="00A65866"/>
    <w:rsid w:val="00A6621F"/>
    <w:rsid w:val="00A671D7"/>
    <w:rsid w:val="00A70A52"/>
    <w:rsid w:val="00A74C26"/>
    <w:rsid w:val="00A857DE"/>
    <w:rsid w:val="00A87422"/>
    <w:rsid w:val="00A901A4"/>
    <w:rsid w:val="00A95E21"/>
    <w:rsid w:val="00AA3F4F"/>
    <w:rsid w:val="00AB4162"/>
    <w:rsid w:val="00AC036A"/>
    <w:rsid w:val="00AC2119"/>
    <w:rsid w:val="00AD52AD"/>
    <w:rsid w:val="00AE0E7B"/>
    <w:rsid w:val="00AE5287"/>
    <w:rsid w:val="00AF0DAE"/>
    <w:rsid w:val="00AF4927"/>
    <w:rsid w:val="00B00A7B"/>
    <w:rsid w:val="00B157EE"/>
    <w:rsid w:val="00B27260"/>
    <w:rsid w:val="00B41D29"/>
    <w:rsid w:val="00B4469D"/>
    <w:rsid w:val="00B52462"/>
    <w:rsid w:val="00B53006"/>
    <w:rsid w:val="00B56F99"/>
    <w:rsid w:val="00B61E10"/>
    <w:rsid w:val="00B74BC7"/>
    <w:rsid w:val="00B8107A"/>
    <w:rsid w:val="00B91360"/>
    <w:rsid w:val="00B97A60"/>
    <w:rsid w:val="00BA2B63"/>
    <w:rsid w:val="00BA34E5"/>
    <w:rsid w:val="00BA3F84"/>
    <w:rsid w:val="00BA5B1D"/>
    <w:rsid w:val="00BA62DA"/>
    <w:rsid w:val="00BB0EBC"/>
    <w:rsid w:val="00BB20EB"/>
    <w:rsid w:val="00BC2292"/>
    <w:rsid w:val="00BD5E96"/>
    <w:rsid w:val="00BD64DB"/>
    <w:rsid w:val="00C03239"/>
    <w:rsid w:val="00C13127"/>
    <w:rsid w:val="00C3385C"/>
    <w:rsid w:val="00C36307"/>
    <w:rsid w:val="00C4289F"/>
    <w:rsid w:val="00C46FD3"/>
    <w:rsid w:val="00C53BD3"/>
    <w:rsid w:val="00C576D8"/>
    <w:rsid w:val="00C7536E"/>
    <w:rsid w:val="00C80338"/>
    <w:rsid w:val="00C81B90"/>
    <w:rsid w:val="00C81BB7"/>
    <w:rsid w:val="00C81DF8"/>
    <w:rsid w:val="00C91D4C"/>
    <w:rsid w:val="00CA2991"/>
    <w:rsid w:val="00CA6D86"/>
    <w:rsid w:val="00CC3990"/>
    <w:rsid w:val="00CC4EB0"/>
    <w:rsid w:val="00CC7F37"/>
    <w:rsid w:val="00CD088A"/>
    <w:rsid w:val="00CD3572"/>
    <w:rsid w:val="00CD424C"/>
    <w:rsid w:val="00CD4A91"/>
    <w:rsid w:val="00CE0C79"/>
    <w:rsid w:val="00CE158F"/>
    <w:rsid w:val="00CE3947"/>
    <w:rsid w:val="00CE4E2B"/>
    <w:rsid w:val="00CE6349"/>
    <w:rsid w:val="00D23D27"/>
    <w:rsid w:val="00D25897"/>
    <w:rsid w:val="00D34A1F"/>
    <w:rsid w:val="00D475FD"/>
    <w:rsid w:val="00D50C4B"/>
    <w:rsid w:val="00D53382"/>
    <w:rsid w:val="00D54923"/>
    <w:rsid w:val="00D67687"/>
    <w:rsid w:val="00D86CB5"/>
    <w:rsid w:val="00D94BD4"/>
    <w:rsid w:val="00DA1D48"/>
    <w:rsid w:val="00DB2234"/>
    <w:rsid w:val="00DB4D13"/>
    <w:rsid w:val="00DD6A8C"/>
    <w:rsid w:val="00DE6569"/>
    <w:rsid w:val="00DF1276"/>
    <w:rsid w:val="00DF4807"/>
    <w:rsid w:val="00DF579C"/>
    <w:rsid w:val="00E00172"/>
    <w:rsid w:val="00E01BD2"/>
    <w:rsid w:val="00E05325"/>
    <w:rsid w:val="00E05D56"/>
    <w:rsid w:val="00E108E1"/>
    <w:rsid w:val="00E16278"/>
    <w:rsid w:val="00E204E7"/>
    <w:rsid w:val="00E212D8"/>
    <w:rsid w:val="00E258EB"/>
    <w:rsid w:val="00E361C0"/>
    <w:rsid w:val="00E53647"/>
    <w:rsid w:val="00E5592B"/>
    <w:rsid w:val="00E57EFF"/>
    <w:rsid w:val="00E70220"/>
    <w:rsid w:val="00E80659"/>
    <w:rsid w:val="00E8304C"/>
    <w:rsid w:val="00E861D5"/>
    <w:rsid w:val="00E86896"/>
    <w:rsid w:val="00E96616"/>
    <w:rsid w:val="00E976A1"/>
    <w:rsid w:val="00EA3DB7"/>
    <w:rsid w:val="00EA5CFC"/>
    <w:rsid w:val="00EB16D4"/>
    <w:rsid w:val="00EB640D"/>
    <w:rsid w:val="00EC62B2"/>
    <w:rsid w:val="00ED0DAE"/>
    <w:rsid w:val="00ED25A1"/>
    <w:rsid w:val="00ED53EB"/>
    <w:rsid w:val="00EE0B48"/>
    <w:rsid w:val="00EE12A1"/>
    <w:rsid w:val="00EF1489"/>
    <w:rsid w:val="00F12669"/>
    <w:rsid w:val="00F3155B"/>
    <w:rsid w:val="00F42155"/>
    <w:rsid w:val="00F53D1F"/>
    <w:rsid w:val="00F54798"/>
    <w:rsid w:val="00F668B5"/>
    <w:rsid w:val="00F7380A"/>
    <w:rsid w:val="00F73F34"/>
    <w:rsid w:val="00FA5CBF"/>
    <w:rsid w:val="00FA6FB7"/>
    <w:rsid w:val="00FB7CFA"/>
    <w:rsid w:val="00FD3376"/>
    <w:rsid w:val="00FE1AE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9A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9A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9A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9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850CD-4932-42F2-8B99-FEB2B27B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6</Pages>
  <Words>2346</Words>
  <Characters>13377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I_Tech</cp:lastModifiedBy>
  <cp:revision>191</cp:revision>
  <dcterms:created xsi:type="dcterms:W3CDTF">2021-04-07T17:59:00Z</dcterms:created>
  <dcterms:modified xsi:type="dcterms:W3CDTF">2023-03-23T20:51:00Z</dcterms:modified>
</cp:coreProperties>
</file>